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2B" w:rsidRPr="0058430F" w:rsidRDefault="00E9642B" w:rsidP="0058430F">
      <w:pPr>
        <w:ind w:left="357"/>
        <w:jc w:val="center"/>
        <w:rPr>
          <w:b/>
        </w:rPr>
      </w:pPr>
      <w:r w:rsidRPr="0058430F">
        <w:rPr>
          <w:b/>
        </w:rPr>
        <w:t>Technika</w:t>
      </w:r>
      <w:r w:rsidR="0051557E">
        <w:rPr>
          <w:b/>
        </w:rPr>
        <w:t>- és tervezés-tanár (OTAK, RTAK)</w:t>
      </w:r>
      <w:bookmarkStart w:id="0" w:name="_GoBack"/>
      <w:bookmarkEnd w:id="0"/>
      <w:r w:rsidRPr="0058430F">
        <w:rPr>
          <w:b/>
        </w:rPr>
        <w:t xml:space="preserve"> </w:t>
      </w:r>
      <w:r w:rsidR="0058430F" w:rsidRPr="0058430F">
        <w:rPr>
          <w:b/>
        </w:rPr>
        <w:t xml:space="preserve">záróvizsga </w:t>
      </w:r>
      <w:r w:rsidR="0058430F">
        <w:rPr>
          <w:b/>
        </w:rPr>
        <w:t xml:space="preserve">szóbeli </w:t>
      </w:r>
      <w:r w:rsidR="0058430F" w:rsidRPr="0058430F">
        <w:rPr>
          <w:b/>
        </w:rPr>
        <w:t>tételsor</w:t>
      </w:r>
    </w:p>
    <w:p w:rsidR="00E9642B" w:rsidRDefault="00E9642B" w:rsidP="00E9642B">
      <w:pPr>
        <w:ind w:left="357"/>
        <w:jc w:val="both"/>
      </w:pPr>
    </w:p>
    <w:p w:rsidR="0058430F" w:rsidRPr="0058430F" w:rsidRDefault="0058430F" w:rsidP="0058430F">
      <w:pPr>
        <w:ind w:left="357"/>
        <w:jc w:val="center"/>
        <w:rPr>
          <w:b/>
        </w:rPr>
      </w:pPr>
      <w:r w:rsidRPr="0058430F">
        <w:rPr>
          <w:b/>
        </w:rPr>
        <w:t>Érvényes: 20</w:t>
      </w:r>
      <w:r w:rsidR="0051557E">
        <w:rPr>
          <w:b/>
        </w:rPr>
        <w:t>22</w:t>
      </w:r>
      <w:r w:rsidRPr="0058430F">
        <w:rPr>
          <w:b/>
        </w:rPr>
        <w:t>. májustól</w:t>
      </w:r>
    </w:p>
    <w:p w:rsidR="00E9642B" w:rsidRDefault="00E9642B" w:rsidP="00E9642B">
      <w:pPr>
        <w:ind w:left="357"/>
        <w:jc w:val="both"/>
      </w:pPr>
    </w:p>
    <w:p w:rsidR="00A95C1B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 xml:space="preserve">A </w:t>
      </w:r>
      <w:r w:rsidR="00B3182E">
        <w:t>technika iteratív fejlődésének jellegzetességei, tendenciái térben és időben</w:t>
      </w:r>
    </w:p>
    <w:p w:rsidR="00B3182E" w:rsidRDefault="00B3182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 természeti- technikai (művi) – társadalmi környezet kölcsönhatása, dinamikája</w:t>
      </w:r>
    </w:p>
    <w:p w:rsidR="00B3182E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Az anyag (</w:t>
      </w:r>
      <w:r w:rsidR="00B3182E">
        <w:t>tudományosan és történeti keretbe illesztve</w:t>
      </w:r>
      <w:r>
        <w:t>)</w:t>
      </w:r>
      <w:r w:rsidR="00B3182E">
        <w:t>, mint a technika eg</w:t>
      </w:r>
      <w:r>
        <w:t>yik alapkategóriája</w:t>
      </w:r>
      <w:r w:rsidR="00957730">
        <w:t xml:space="preserve"> és tanítási lehetőségei.</w:t>
      </w:r>
    </w:p>
    <w:p w:rsidR="00B3182E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Az energia</w:t>
      </w:r>
      <w:r w:rsidR="00B3182E">
        <w:t xml:space="preserve"> </w:t>
      </w:r>
      <w:r>
        <w:t>(</w:t>
      </w:r>
      <w:r w:rsidR="00B3182E">
        <w:t>tudományosan és történeti keretbe illesztve</w:t>
      </w:r>
      <w:r>
        <w:t>)</w:t>
      </w:r>
      <w:r w:rsidR="00B3182E">
        <w:t>, mint a</w:t>
      </w:r>
      <w:r>
        <w:t xml:space="preserve"> technika egyik alapkategóriája</w:t>
      </w:r>
      <w:r w:rsidR="00957730">
        <w:t xml:space="preserve"> és tanítási lehetőségei.</w:t>
      </w:r>
    </w:p>
    <w:p w:rsidR="00B3182E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Az információ (</w:t>
      </w:r>
      <w:r w:rsidR="00B3182E">
        <w:t>tudományosan és történeti keretbe illesztve</w:t>
      </w:r>
      <w:r>
        <w:t>)</w:t>
      </w:r>
      <w:r w:rsidR="00B3182E">
        <w:t>, mint a</w:t>
      </w:r>
      <w:r>
        <w:t xml:space="preserve"> technika egyik alapkategóriája</w:t>
      </w:r>
      <w:r w:rsidR="00957730">
        <w:t xml:space="preserve"> és tanítási lehetőségei.</w:t>
      </w:r>
    </w:p>
    <w:p w:rsidR="00B3182E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 rendszer (</w:t>
      </w:r>
      <w:r w:rsidR="00B3182E">
        <w:t>tudományosan és történeti keretbe illesztve</w:t>
      </w:r>
      <w:r>
        <w:t>)</w:t>
      </w:r>
      <w:r w:rsidR="00B3182E">
        <w:t>, mint a technika egyik alapkategóriáj</w:t>
      </w:r>
      <w:r>
        <w:t>a</w:t>
      </w:r>
      <w:r w:rsidR="00957730">
        <w:t xml:space="preserve"> és tanítási lehetőségei.</w:t>
      </w:r>
    </w:p>
    <w:p w:rsidR="00B3182E" w:rsidRDefault="004C4A4E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 modell (</w:t>
      </w:r>
      <w:r w:rsidR="00B3182E">
        <w:t>tudományosan és történeti keretbe illesztve</w:t>
      </w:r>
      <w:r>
        <w:t>)</w:t>
      </w:r>
      <w:r w:rsidR="00B3182E">
        <w:t>, mint a</w:t>
      </w:r>
      <w:r>
        <w:t xml:space="preserve"> technika egyik alapkategóriája</w:t>
      </w:r>
      <w:r w:rsidR="00957730">
        <w:t xml:space="preserve"> és tanítási lehetőségei.</w:t>
      </w:r>
    </w:p>
    <w:p w:rsidR="00B3182E" w:rsidRDefault="00C01D20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 technikai alapelvek</w:t>
      </w:r>
      <w:r w:rsidR="002A096B">
        <w:t xml:space="preserve"> (célorientáltság, tervszerűség, gazdaságosság, rendszerszemlélet és modell elv</w:t>
      </w:r>
      <w:r w:rsidR="00957730">
        <w:t>) és tanítási lehetőségei</w:t>
      </w:r>
      <w:r w:rsidR="002A096B">
        <w:t>.</w:t>
      </w:r>
    </w:p>
    <w:p w:rsidR="00A95C1B" w:rsidRDefault="002A096B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Probléma</w:t>
      </w:r>
      <w:r w:rsidR="00C01D20">
        <w:t>-</w:t>
      </w:r>
      <w:r>
        <w:t xml:space="preserve">felismerés, </w:t>
      </w:r>
      <w:r w:rsidR="00C01D20">
        <w:t>probléma-megoldás. A</w:t>
      </w:r>
      <w:r>
        <w:t xml:space="preserve"> gyakorlati (manuális) műveletek és kísérletek tervezése, kivitelezése és értékelése</w:t>
      </w:r>
      <w:r w:rsidR="00957730">
        <w:t xml:space="preserve"> a technika tantárgy tanításában</w:t>
      </w:r>
      <w:r>
        <w:t>.</w:t>
      </w:r>
    </w:p>
    <w:p w:rsidR="004D44EC" w:rsidRPr="004D44EC" w:rsidRDefault="00957730" w:rsidP="005F1585">
      <w:pPr>
        <w:numPr>
          <w:ilvl w:val="0"/>
          <w:numId w:val="1"/>
        </w:numPr>
        <w:spacing w:after="240"/>
        <w:jc w:val="both"/>
      </w:pPr>
      <w:r>
        <w:t>A technika,</w:t>
      </w:r>
      <w:r w:rsidR="004D44EC" w:rsidRPr="004D44EC">
        <w:t xml:space="preserve"> és a természettudományok kapcsolódási helyei az energia átalakulásának tanításában. A természeti folyamatok „utánzása” egyes technológiákban.</w:t>
      </w:r>
    </w:p>
    <w:p w:rsidR="004D44EC" w:rsidRDefault="004D44EC" w:rsidP="005F1585">
      <w:pPr>
        <w:numPr>
          <w:ilvl w:val="0"/>
          <w:numId w:val="1"/>
        </w:numPr>
        <w:spacing w:after="240"/>
        <w:ind w:left="714" w:hanging="357"/>
        <w:jc w:val="both"/>
      </w:pPr>
      <w:r>
        <w:t>A természeti és mesterséges környezet.</w:t>
      </w:r>
      <w:r w:rsidR="00957730">
        <w:t xml:space="preserve"> Az emberi alkotás érvényesülésének</w:t>
      </w:r>
      <w:r>
        <w:t xml:space="preserve"> és preferenciái</w:t>
      </w:r>
      <w:r w:rsidR="00957730">
        <w:t>nak oktatása a technika tantárgy keretében</w:t>
      </w:r>
      <w:r>
        <w:t>.</w:t>
      </w:r>
    </w:p>
    <w:sectPr w:rsidR="004D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24CF"/>
    <w:multiLevelType w:val="hybridMultilevel"/>
    <w:tmpl w:val="F8625B6E"/>
    <w:lvl w:ilvl="0" w:tplc="9976C0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C03D6"/>
    <w:multiLevelType w:val="hybridMultilevel"/>
    <w:tmpl w:val="62769E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1B"/>
    <w:rsid w:val="00001363"/>
    <w:rsid w:val="002A096B"/>
    <w:rsid w:val="004C4A4E"/>
    <w:rsid w:val="004D44EC"/>
    <w:rsid w:val="0051557E"/>
    <w:rsid w:val="0058430F"/>
    <w:rsid w:val="005F1585"/>
    <w:rsid w:val="00691A4E"/>
    <w:rsid w:val="00703804"/>
    <w:rsid w:val="008A3C4F"/>
    <w:rsid w:val="00957730"/>
    <w:rsid w:val="009E6AA4"/>
    <w:rsid w:val="00A95C1B"/>
    <w:rsid w:val="00AC16A3"/>
    <w:rsid w:val="00B3182E"/>
    <w:rsid w:val="00B817AC"/>
    <w:rsid w:val="00BF08EE"/>
    <w:rsid w:val="00C01D20"/>
    <w:rsid w:val="00D27EF3"/>
    <w:rsid w:val="00E56141"/>
    <w:rsid w:val="00E9642B"/>
    <w:rsid w:val="00ED67E2"/>
    <w:rsid w:val="00EF6C37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0AFE"/>
  <w15:docId w15:val="{1D197155-F88F-4F24-8192-D248FF61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</dc:creator>
  <cp:lastModifiedBy>Nemes József</cp:lastModifiedBy>
  <cp:revision>2</cp:revision>
  <dcterms:created xsi:type="dcterms:W3CDTF">2024-02-23T13:27:00Z</dcterms:created>
  <dcterms:modified xsi:type="dcterms:W3CDTF">2024-02-23T13:27:00Z</dcterms:modified>
</cp:coreProperties>
</file>