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86BB" w14:textId="77777777" w:rsidR="003A1674" w:rsidRDefault="003A1674" w:rsidP="003A1674">
      <w:pPr>
        <w:jc w:val="center"/>
        <w:rPr>
          <w:rStyle w:val="Lbjegyzet-hivatkozs"/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6"/>
          <w:szCs w:val="28"/>
        </w:rPr>
        <w:t>Egészségügyi lap</w:t>
      </w:r>
      <w:r>
        <w:rPr>
          <w:rStyle w:val="Lbjegyzet-hivatkozs"/>
          <w:rFonts w:ascii="Garamond" w:hAnsi="Garamond"/>
          <w:b/>
          <w:sz w:val="36"/>
          <w:szCs w:val="28"/>
        </w:rPr>
        <w:footnoteReference w:id="1"/>
      </w:r>
    </w:p>
    <w:p w14:paraId="3197AE71" w14:textId="4A5351B1" w:rsidR="003A1674" w:rsidRDefault="003A1674" w:rsidP="003A1674">
      <w:pPr>
        <w:jc w:val="center"/>
        <w:rPr>
          <w:szCs w:val="28"/>
        </w:rPr>
      </w:pPr>
      <w:r>
        <w:rPr>
          <w:rFonts w:ascii="Garamond" w:hAnsi="Garamond"/>
          <w:b/>
          <w:sz w:val="36"/>
          <w:szCs w:val="28"/>
        </w:rPr>
        <w:t>(2019</w:t>
      </w:r>
      <w:r>
        <w:rPr>
          <w:rFonts w:ascii="Garamond" w:hAnsi="Garamond"/>
          <w:b/>
          <w:sz w:val="36"/>
          <w:szCs w:val="28"/>
        </w:rPr>
        <w:t>.)</w:t>
      </w:r>
    </w:p>
    <w:p w14:paraId="230BFE4B" w14:textId="77777777" w:rsidR="003A1674" w:rsidRDefault="003A1674" w:rsidP="003A167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14:paraId="1E274389" w14:textId="77777777" w:rsidR="003A1674" w:rsidRDefault="003A1674" w:rsidP="003A1674">
      <w:pPr>
        <w:shd w:val="clear" w:color="auto" w:fill="FFFFFF"/>
        <w:jc w:val="both"/>
        <w:rPr>
          <w:rFonts w:ascii="Garamond" w:hAnsi="Garamond" w:cs="Helvetica"/>
          <w:sz w:val="24"/>
          <w:szCs w:val="24"/>
        </w:rPr>
      </w:pPr>
      <w:r>
        <w:rPr>
          <w:rFonts w:ascii="Garamond" w:hAnsi="Garamond"/>
          <w:sz w:val="24"/>
          <w:szCs w:val="24"/>
        </w:rPr>
        <w:t>Az Egészségügyi lap nélkül a jelentkező a felvételi motoros gyakorlati vizsgát nem kezdheti meg, a szakra nem nyerhet felvételt. Az</w:t>
      </w:r>
      <w:r>
        <w:rPr>
          <w:rFonts w:ascii="Garamond" w:hAnsi="Garamond" w:cs="Helvetica"/>
          <w:sz w:val="24"/>
          <w:szCs w:val="24"/>
        </w:rPr>
        <w:t xml:space="preserve"> Egészségügyi lapot (hasonlóan az Úszásigazoláshoz) két formában szükséges benyújtani a felvételi eljárás során:</w:t>
      </w:r>
    </w:p>
    <w:p w14:paraId="6356B2C3" w14:textId="77777777" w:rsidR="003A1674" w:rsidRDefault="003A1674" w:rsidP="003A1674">
      <w:pPr>
        <w:shd w:val="clear" w:color="auto" w:fill="FFFFFF"/>
        <w:jc w:val="both"/>
        <w:rPr>
          <w:rFonts w:ascii="Garamond" w:hAnsi="Garamond" w:cs="Helvetica"/>
          <w:sz w:val="24"/>
          <w:szCs w:val="24"/>
        </w:rPr>
      </w:pPr>
    </w:p>
    <w:p w14:paraId="1014D46F" w14:textId="7836DC83" w:rsidR="003A1674" w:rsidRDefault="003A1674" w:rsidP="003A167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 xml:space="preserve">a </w:t>
      </w:r>
      <w:r>
        <w:rPr>
          <w:rFonts w:ascii="Garamond" w:hAnsi="Garamond" w:cs="Helvetica"/>
          <w:b/>
          <w:sz w:val="24"/>
          <w:szCs w:val="24"/>
        </w:rPr>
        <w:t>kitöltött, eredeti példányt</w:t>
      </w:r>
      <w:r>
        <w:rPr>
          <w:rFonts w:ascii="Garamond" w:hAnsi="Garamond" w:cs="Helvetica"/>
          <w:sz w:val="24"/>
          <w:szCs w:val="24"/>
        </w:rPr>
        <w:t xml:space="preserve"> az ELTE PPK </w:t>
      </w:r>
      <w:r>
        <w:rPr>
          <w:rFonts w:ascii="Garamond" w:hAnsi="Garamond"/>
          <w:sz w:val="24"/>
          <w:szCs w:val="24"/>
        </w:rPr>
        <w:t xml:space="preserve">Tanulmányi Hivatalába (1075 Budapest VII., Kazinczy u. 23–27. I. em. 110.) kell eljuttatni </w:t>
      </w:r>
      <w:r>
        <w:rPr>
          <w:rFonts w:ascii="Garamond" w:hAnsi="Garamond" w:cs="Helvetica"/>
          <w:sz w:val="24"/>
          <w:szCs w:val="24"/>
        </w:rPr>
        <w:t xml:space="preserve">postán vagy személyesen </w:t>
      </w:r>
      <w:r>
        <w:rPr>
          <w:rFonts w:ascii="Garamond" w:hAnsi="Garamond"/>
          <w:sz w:val="24"/>
          <w:szCs w:val="24"/>
        </w:rPr>
        <w:t xml:space="preserve">legkésőbb 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2019. március 29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-ig </w:t>
      </w:r>
      <w:r>
        <w:rPr>
          <w:rFonts w:ascii="Garamond" w:hAnsi="Garamond"/>
          <w:sz w:val="24"/>
          <w:szCs w:val="24"/>
        </w:rPr>
        <w:t>(beérkezési határidő!),</w:t>
      </w:r>
    </w:p>
    <w:p w14:paraId="0A2667E4" w14:textId="77777777" w:rsidR="003A1674" w:rsidRDefault="003A1674" w:rsidP="003A167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 xml:space="preserve">az elküldés előtt azonban a </w:t>
      </w:r>
      <w:r>
        <w:rPr>
          <w:rFonts w:ascii="Garamond" w:hAnsi="Garamond" w:cs="Helvetica"/>
          <w:b/>
          <w:sz w:val="24"/>
          <w:szCs w:val="24"/>
        </w:rPr>
        <w:t xml:space="preserve">beszkennelt vagy lefényképezett elektronikus változatot </w:t>
      </w:r>
      <w:r>
        <w:rPr>
          <w:rFonts w:ascii="Garamond" w:hAnsi="Garamond" w:cs="Helvetica"/>
          <w:sz w:val="24"/>
          <w:szCs w:val="24"/>
        </w:rPr>
        <w:t xml:space="preserve">fel kell feltölteni a </w:t>
      </w:r>
      <w:r>
        <w:rPr>
          <w:rFonts w:ascii="Garamond" w:hAnsi="Garamond" w:cs="Helvetica"/>
          <w:i/>
          <w:sz w:val="24"/>
          <w:szCs w:val="24"/>
          <w:u w:val="single"/>
        </w:rPr>
        <w:t>www.felvi.hu</w:t>
      </w:r>
      <w:r>
        <w:rPr>
          <w:rFonts w:ascii="Garamond" w:hAnsi="Garamond" w:cs="Helvetica"/>
          <w:sz w:val="24"/>
          <w:szCs w:val="24"/>
          <w:u w:val="single"/>
        </w:rPr>
        <w:t>-ra</w:t>
      </w:r>
      <w:r>
        <w:rPr>
          <w:rFonts w:ascii="Garamond" w:hAnsi="Garamond" w:cs="Helvetica"/>
          <w:sz w:val="24"/>
          <w:szCs w:val="24"/>
        </w:rPr>
        <w:t xml:space="preserve">, az elektronikus jelentkezési felületen, az </w:t>
      </w:r>
      <w:r>
        <w:rPr>
          <w:rFonts w:ascii="Garamond" w:hAnsi="Garamond" w:cs="Helvetica"/>
          <w:i/>
          <w:sz w:val="24"/>
          <w:szCs w:val="24"/>
        </w:rPr>
        <w:t>„általános háziorvosi igazolás”</w:t>
      </w:r>
      <w:r>
        <w:rPr>
          <w:rFonts w:ascii="Garamond" w:hAnsi="Garamond" w:cs="Helvetica"/>
          <w:sz w:val="24"/>
          <w:szCs w:val="24"/>
        </w:rPr>
        <w:t xml:space="preserve"> dokumentumtípust megjelölve.</w:t>
      </w:r>
    </w:p>
    <w:p w14:paraId="7E6C46D4" w14:textId="77777777" w:rsidR="003A1674" w:rsidRDefault="003A1674" w:rsidP="003A1674">
      <w:pPr>
        <w:jc w:val="center"/>
        <w:rPr>
          <w:rFonts w:ascii="Garamond" w:hAnsi="Garamond"/>
          <w:b/>
          <w:szCs w:val="28"/>
        </w:rPr>
      </w:pPr>
    </w:p>
    <w:p w14:paraId="1AE62B47" w14:textId="77777777" w:rsidR="003A1674" w:rsidRDefault="003A1674" w:rsidP="003A1674">
      <w:pPr>
        <w:tabs>
          <w:tab w:val="left" w:pos="2410"/>
          <w:tab w:val="left" w:leader="dot" w:pos="8505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jelentkező neve: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B170ACD" w14:textId="77777777" w:rsidR="003A1674" w:rsidRDefault="003A1674" w:rsidP="003A1674">
      <w:pPr>
        <w:tabs>
          <w:tab w:val="left" w:pos="2694"/>
        </w:tabs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 dátuma: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</w:p>
    <w:p w14:paraId="0E06234E" w14:textId="77777777" w:rsidR="003A1674" w:rsidRDefault="003A1674" w:rsidP="003A1674">
      <w:pPr>
        <w:tabs>
          <w:tab w:val="left" w:pos="2410"/>
          <w:tab w:val="left" w:leader="dot" w:pos="8505"/>
        </w:tabs>
        <w:spacing w:before="240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anyja születési neve: </w:t>
      </w:r>
      <w:r>
        <w:rPr>
          <w:rFonts w:ascii="Garamond" w:hAnsi="Garamond"/>
          <w:sz w:val="24"/>
          <w:szCs w:val="24"/>
        </w:rPr>
        <w:tab/>
      </w:r>
    </w:p>
    <w:p w14:paraId="1C853018" w14:textId="77777777" w:rsidR="003A1674" w:rsidRDefault="003A1674" w:rsidP="003A1674">
      <w:pPr>
        <w:tabs>
          <w:tab w:val="left" w:pos="2410"/>
          <w:tab w:val="left" w:leader="dot" w:pos="8505"/>
        </w:tabs>
        <w:spacing w:before="240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személyi igazolványának száma: </w:t>
      </w:r>
      <w:r>
        <w:rPr>
          <w:rFonts w:ascii="Garamond" w:hAnsi="Garamond"/>
          <w:sz w:val="24"/>
          <w:szCs w:val="24"/>
        </w:rPr>
        <w:tab/>
      </w:r>
    </w:p>
    <w:p w14:paraId="3C92CA82" w14:textId="77777777" w:rsidR="003A1674" w:rsidRDefault="003A1674" w:rsidP="003A1674">
      <w:pPr>
        <w:pBdr>
          <w:bottom w:val="single" w:sz="4" w:space="1" w:color="auto"/>
        </w:pBdr>
        <w:jc w:val="both"/>
        <w:rPr>
          <w:rFonts w:ascii="Garamond" w:hAnsi="Garamond"/>
          <w:sz w:val="24"/>
          <w:szCs w:val="24"/>
        </w:rPr>
      </w:pPr>
    </w:p>
    <w:p w14:paraId="666FA322" w14:textId="77777777" w:rsidR="003A1674" w:rsidRDefault="003A1674" w:rsidP="003A1674">
      <w:pPr>
        <w:spacing w:before="240"/>
        <w:rPr>
          <w:rFonts w:ascii="Garamond" w:hAnsi="Garamond"/>
          <w:b/>
          <w:szCs w:val="28"/>
        </w:rPr>
      </w:pPr>
    </w:p>
    <w:p w14:paraId="63D23B3F" w14:textId="77777777" w:rsidR="003A1674" w:rsidRDefault="003A1674" w:rsidP="003A1674">
      <w:pPr>
        <w:spacing w:before="240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A háziorvos igazolása</w:t>
      </w:r>
    </w:p>
    <w:p w14:paraId="1337CF4F" w14:textId="77777777" w:rsidR="003A1674" w:rsidRDefault="003A1674" w:rsidP="003A1674">
      <w:pP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Igazolom, hogy fent nevezett – ismereteim szerint – olyan krónikus betegségben nem szenved, olyan egészségügyi rendellenességei nincsenek, amelyek a fokozott fizikai terheléssel, sporttevékenységgel is járó, gyakorlati felsőoktatási tanulmányok elvégzésében gátolnák. </w:t>
      </w:r>
    </w:p>
    <w:p w14:paraId="5F18C0FF" w14:textId="77777777" w:rsidR="003A1674" w:rsidRDefault="003A1674" w:rsidP="003A1674">
      <w:pP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Igazolom, hogy nevezett jelenleg egészséges, a motoros gyakorlati vizsgán való részvételét akadályozó egészségügyi okról nincs tudomásom.</w:t>
      </w:r>
    </w:p>
    <w:p w14:paraId="53B0D26C" w14:textId="77777777" w:rsidR="003A1674" w:rsidRDefault="003A1674" w:rsidP="003A1674">
      <w:pPr>
        <w:tabs>
          <w:tab w:val="left" w:pos="567"/>
          <w:tab w:val="left" w:leader="dot" w:pos="3119"/>
        </w:tabs>
        <w:spacing w:befor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 ………………………………………</w:t>
      </w:r>
    </w:p>
    <w:p w14:paraId="418566A1" w14:textId="77777777" w:rsidR="003A1674" w:rsidRDefault="003A1674" w:rsidP="003A1674">
      <w:pPr>
        <w:pStyle w:val="Default"/>
      </w:pPr>
    </w:p>
    <w:p w14:paraId="35BF0FD2" w14:textId="77777777" w:rsidR="003A1674" w:rsidRDefault="003A1674" w:rsidP="003A1674">
      <w:pPr>
        <w:spacing w:before="240"/>
        <w:jc w:val="both"/>
        <w:rPr>
          <w:rFonts w:ascii="Garamond" w:hAnsi="Garamond"/>
          <w:sz w:val="24"/>
          <w:szCs w:val="24"/>
        </w:rPr>
      </w:pPr>
    </w:p>
    <w:p w14:paraId="7DCEC340" w14:textId="77777777" w:rsidR="003A1674" w:rsidRDefault="003A1674" w:rsidP="003A1674">
      <w:pPr>
        <w:spacing w:before="240"/>
        <w:ind w:left="538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14:paraId="002577E6" w14:textId="77777777" w:rsidR="003A1674" w:rsidRDefault="003A1674" w:rsidP="003A1674">
      <w:pPr>
        <w:tabs>
          <w:tab w:val="left" w:pos="5812"/>
        </w:tabs>
        <w:ind w:left="538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háziorvos aláírása, bélyegzője</w:t>
      </w:r>
    </w:p>
    <w:p w14:paraId="11F94602" w14:textId="77777777" w:rsidR="00B97B9A" w:rsidRDefault="00B97B9A"/>
    <w:sectPr w:rsidR="00B97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9A26" w14:textId="77777777" w:rsidR="00BB40AF" w:rsidRDefault="00BB40AF" w:rsidP="001B5F9B">
      <w:r>
        <w:separator/>
      </w:r>
    </w:p>
  </w:endnote>
  <w:endnote w:type="continuationSeparator" w:id="0">
    <w:p w14:paraId="184B5FC0" w14:textId="77777777" w:rsidR="00BB40AF" w:rsidRDefault="00BB40AF" w:rsidP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ECF57D06-F992-44FE-9ACD-26DED4580754}"/>
    <w:embedBold r:id="rId2" w:fontKey="{CE32F421-FF9B-44CE-9C6B-47FFD073524D}"/>
    <w:embedItalic r:id="rId3" w:fontKey="{C636D0DC-7D70-4A5D-ACBD-E611778C44D0}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togram Bold">
    <w:altName w:val="Fotogram"/>
    <w:charset w:val="EE"/>
    <w:family w:val="auto"/>
    <w:pitch w:val="variable"/>
    <w:sig w:usb0="00000007" w:usb1="00000000" w:usb2="00000000" w:usb3="00000000" w:csb0="00000093" w:csb1="00000000"/>
    <w:embedRegular r:id="rId4" w:subsetted="1" w:fontKey="{3C0032A3-AEC6-46D6-8F1C-2EDF358AF4BE}"/>
  </w:font>
  <w:font w:name="Fotogram Light">
    <w:altName w:val="Calibri"/>
    <w:charset w:val="EE"/>
    <w:family w:val="auto"/>
    <w:pitch w:val="variable"/>
    <w:sig w:usb0="00000007" w:usb1="00000000" w:usb2="00000000" w:usb3="00000000" w:csb0="00000093" w:csb1="00000000"/>
  </w:font>
  <w:font w:name="Fotogram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6CBC" w14:textId="155817AC" w:rsidR="00A43C38" w:rsidRPr="0043217A" w:rsidRDefault="00A43C38" w:rsidP="00A43C38">
    <w:pPr>
      <w:pStyle w:val="lfej"/>
      <w:rPr>
        <w:sz w:val="6"/>
        <w:szCs w:val="6"/>
      </w:rPr>
    </w:pPr>
  </w:p>
  <w:p w14:paraId="412DEC62" w14:textId="77777777" w:rsidR="00A43C38" w:rsidRPr="001967B4" w:rsidRDefault="00A43C38" w:rsidP="00A43C38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1967B4">
      <w:rPr>
        <w:rFonts w:ascii="Garamond" w:hAnsi="Garamond"/>
        <w:bCs/>
        <w:sz w:val="18"/>
        <w:szCs w:val="18"/>
      </w:rPr>
      <w:t>1075 Budapes</w:t>
    </w:r>
    <w:r>
      <w:rPr>
        <w:rFonts w:ascii="Garamond" w:hAnsi="Garamond"/>
        <w:bCs/>
        <w:sz w:val="18"/>
        <w:szCs w:val="18"/>
      </w:rPr>
      <w:t>t, Kazinczy u. 23–27. I. em. 110</w:t>
    </w:r>
    <w:r w:rsidRPr="001967B4">
      <w:rPr>
        <w:rFonts w:ascii="Garamond" w:hAnsi="Garamond"/>
        <w:bCs/>
        <w:sz w:val="18"/>
        <w:szCs w:val="18"/>
      </w:rPr>
      <w:t xml:space="preserve">. </w:t>
    </w:r>
    <w:r>
      <w:rPr>
        <w:rFonts w:ascii="Garamond" w:hAnsi="Garamond"/>
        <w:bCs/>
        <w:sz w:val="18"/>
        <w:szCs w:val="18"/>
      </w:rPr>
      <w:t xml:space="preserve"> </w:t>
    </w:r>
    <w:r w:rsidRPr="001967B4">
      <w:rPr>
        <w:rFonts w:ascii="Garamond" w:hAnsi="Garamond"/>
        <w:bCs/>
        <w:sz w:val="18"/>
        <w:szCs w:val="18"/>
      </w:rPr>
      <w:t xml:space="preserve">  • </w:t>
    </w:r>
    <w:r>
      <w:rPr>
        <w:rFonts w:ascii="Garamond" w:hAnsi="Garamond"/>
        <w:bCs/>
        <w:sz w:val="18"/>
        <w:szCs w:val="18"/>
      </w:rPr>
      <w:t xml:space="preserve"> </w:t>
    </w:r>
    <w:r w:rsidRPr="001967B4">
      <w:rPr>
        <w:rFonts w:ascii="Garamond" w:hAnsi="Garamond"/>
        <w:bCs/>
        <w:sz w:val="18"/>
        <w:szCs w:val="18"/>
      </w:rPr>
      <w:t xml:space="preserve">  telefon: 461-45</w:t>
    </w:r>
    <w:r>
      <w:rPr>
        <w:rFonts w:ascii="Garamond" w:hAnsi="Garamond"/>
        <w:bCs/>
        <w:sz w:val="18"/>
        <w:szCs w:val="18"/>
      </w:rPr>
      <w:t>75, 461-4500/3486</w:t>
    </w:r>
    <w:r w:rsidRPr="001967B4">
      <w:rPr>
        <w:rFonts w:ascii="Garamond" w:hAnsi="Garamond"/>
        <w:bCs/>
        <w:sz w:val="18"/>
        <w:szCs w:val="18"/>
      </w:rPr>
      <w:t xml:space="preserve">    •    fax: 461-4586 </w:t>
    </w:r>
  </w:p>
  <w:p w14:paraId="19D247FE" w14:textId="77777777" w:rsidR="00A43C38" w:rsidRPr="003C5CAB" w:rsidRDefault="00A43C38" w:rsidP="00A43C38">
    <w:pPr>
      <w:pStyle w:val="llb"/>
      <w:jc w:val="center"/>
      <w:rPr>
        <w:szCs w:val="18"/>
      </w:rPr>
    </w:pPr>
    <w:r>
      <w:rPr>
        <w:rFonts w:ascii="Garamond" w:hAnsi="Garamond"/>
        <w:bCs/>
        <w:sz w:val="18"/>
        <w:szCs w:val="18"/>
      </w:rPr>
      <w:t>e-mail-</w:t>
    </w:r>
    <w:r w:rsidRPr="001967B4">
      <w:rPr>
        <w:rFonts w:ascii="Garamond" w:hAnsi="Garamond"/>
        <w:bCs/>
        <w:sz w:val="18"/>
        <w:szCs w:val="18"/>
      </w:rPr>
      <w:t xml:space="preserve">cím: </w:t>
    </w:r>
    <w:r>
      <w:rPr>
        <w:rFonts w:ascii="Garamond" w:hAnsi="Garamond"/>
        <w:bCs/>
        <w:sz w:val="18"/>
        <w:szCs w:val="18"/>
      </w:rPr>
      <w:t>felvinfo</w:t>
    </w:r>
    <w:r w:rsidRPr="001967B4">
      <w:rPr>
        <w:rFonts w:ascii="Garamond" w:hAnsi="Garamond"/>
        <w:bCs/>
        <w:sz w:val="18"/>
        <w:szCs w:val="18"/>
      </w:rPr>
      <w:t>@p</w:t>
    </w:r>
    <w:r>
      <w:rPr>
        <w:rFonts w:ascii="Garamond" w:hAnsi="Garamond"/>
        <w:bCs/>
        <w:sz w:val="18"/>
        <w:szCs w:val="18"/>
      </w:rPr>
      <w:t>p</w:t>
    </w:r>
    <w:r w:rsidRPr="001967B4">
      <w:rPr>
        <w:rFonts w:ascii="Garamond" w:hAnsi="Garamond"/>
        <w:bCs/>
        <w:sz w:val="18"/>
        <w:szCs w:val="18"/>
      </w:rPr>
      <w:t>k.elte.hu    •   http:</w:t>
    </w:r>
    <w:r w:rsidRPr="004C081F">
      <w:rPr>
        <w:rFonts w:ascii="Garamond" w:hAnsi="Garamond"/>
        <w:bCs/>
        <w:spacing w:val="-40"/>
        <w:sz w:val="18"/>
        <w:szCs w:val="18"/>
      </w:rPr>
      <w:t>/</w:t>
    </w:r>
    <w:r w:rsidRPr="001967B4">
      <w:rPr>
        <w:rFonts w:ascii="Garamond" w:hAnsi="Garamond"/>
        <w:bCs/>
        <w:sz w:val="18"/>
        <w:szCs w:val="18"/>
      </w:rPr>
      <w:t>/www.ppk.elte.hu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F964" w14:textId="77777777" w:rsidR="00BB40AF" w:rsidRDefault="00BB40AF" w:rsidP="001B5F9B">
      <w:r>
        <w:separator/>
      </w:r>
    </w:p>
  </w:footnote>
  <w:footnote w:type="continuationSeparator" w:id="0">
    <w:p w14:paraId="3AB44FE3" w14:textId="77777777" w:rsidR="00BB40AF" w:rsidRDefault="00BB40AF" w:rsidP="001B5F9B">
      <w:r>
        <w:continuationSeparator/>
      </w:r>
    </w:p>
  </w:footnote>
  <w:footnote w:id="1">
    <w:p w14:paraId="38755998" w14:textId="77777777" w:rsidR="003A1674" w:rsidRDefault="003A1674" w:rsidP="003A1674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Az egészségügyi lap benyújtása az edző BSc és a sport- és rekreációszervezés BSc (rekreációszervezés és egészségfejlesztés, valamint sportszervezés) szakokon kötelező.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28B8" w14:textId="77777777" w:rsidR="001B5F9B" w:rsidRDefault="008172CF" w:rsidP="001B5F9B">
    <w:pPr>
      <w:pStyle w:val="lfej"/>
      <w:spacing w:after="1600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43800" cy="161486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ltalá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05" cy="162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BF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495300</wp:posOffset>
              </wp:positionV>
              <wp:extent cx="3971925" cy="866775"/>
              <wp:effectExtent l="0" t="0" r="0" b="0"/>
              <wp:wrapNone/>
              <wp:docPr id="217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2E44A" w14:textId="77777777" w:rsidR="00FB21A2" w:rsidRPr="00995BF6" w:rsidRDefault="00FB21A2">
                          <w:pPr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</w:pP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Eötvös Loránd Tudományegyetem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br/>
                            <w:t>Pedagógia</w:t>
                          </w:r>
                          <w:r w:rsidR="00604C3F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i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 xml:space="preserve"> és Pszichológia</w:t>
                          </w:r>
                          <w:r w:rsidR="00604C3F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i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 xml:space="preserve">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gyetem_kar" o:spid="_x0000_s1026" type="#_x0000_t202" style="position:absolute;margin-left:186.75pt;margin-top:39pt;width:312.7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" filled="f" stroked="f">
              <v:textbox>
                <w:txbxContent>
                  <w:p w14:paraId="6F92E44A" w14:textId="77777777" w:rsidR="00FB21A2" w:rsidRPr="00995BF6" w:rsidRDefault="00FB21A2">
                    <w:pPr>
                      <w:rPr>
                        <w:rFonts w:ascii="Fotogram Bold" w:hAnsi="Fotogram Bold"/>
                        <w:sz w:val="32"/>
                        <w:szCs w:val="32"/>
                      </w:rPr>
                    </w:pP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>Eötvös Loránd Tudományegyetem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br/>
                      <w:t>Pedagógia</w:t>
                    </w:r>
                    <w:r w:rsidR="00604C3F">
                      <w:rPr>
                        <w:rFonts w:ascii="Fotogram Bold" w:hAnsi="Fotogram Bold"/>
                        <w:sz w:val="32"/>
                        <w:szCs w:val="32"/>
                      </w:rPr>
                      <w:t>i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 xml:space="preserve"> és Pszichológia</w:t>
                    </w:r>
                    <w:r w:rsidR="00604C3F">
                      <w:rPr>
                        <w:rFonts w:ascii="Fotogram Bold" w:hAnsi="Fotogram Bold"/>
                        <w:sz w:val="32"/>
                        <w:szCs w:val="32"/>
                      </w:rPr>
                      <w:t>i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 xml:space="preserve"> Kar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6562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5091430</wp:posOffset>
              </wp:positionH>
              <wp:positionV relativeFrom="page">
                <wp:posOffset>396240</wp:posOffset>
              </wp:positionV>
              <wp:extent cx="2390400" cy="1144800"/>
              <wp:effectExtent l="0" t="0" r="0" b="0"/>
              <wp:wrapSquare wrapText="bothSides"/>
              <wp:docPr id="3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400" cy="114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FBFE8" w14:textId="77777777" w:rsidR="00701140" w:rsidRPr="00701140" w:rsidRDefault="004874F3" w:rsidP="004874F3">
                          <w:pP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kontakt" o:spid="_x0000_s1027" type="#_x0000_t202" style="position:absolute;margin-left:400.9pt;margin-top:31.2pt;width:188.2pt;height:9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" filled="f" stroked="f">
              <v:textbox>
                <w:txbxContent>
                  <w:p w14:paraId="78BFBFE8" w14:textId="77777777" w:rsidR="00701140" w:rsidRPr="00701140" w:rsidRDefault="004874F3" w:rsidP="004874F3">
                    <w:pPr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>
                      <w:rPr>
                        <w:rFonts w:ascii="Fotogram Light" w:hAnsi="Fotogram Light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C733D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972185</wp:posOffset>
              </wp:positionV>
              <wp:extent cx="3668400" cy="446400"/>
              <wp:effectExtent l="0" t="0" r="0" b="0"/>
              <wp:wrapSquare wrapText="bothSides"/>
              <wp:docPr id="2" name="szervezet/titul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4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A3757" w14:textId="77777777" w:rsidR="00FB21A2" w:rsidRPr="002C52F7" w:rsidRDefault="00FB21A2">
                          <w:pPr>
                            <w:rPr>
                              <w:rFonts w:ascii="Fotogram" w:hAnsi="Fotogr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ervezet/titulus" o:spid="_x0000_s1028" type="#_x0000_t202" style="position:absolute;margin-left:170.1pt;margin-top:76.55pt;width:288.85pt;height:3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" filled="f" stroked="f">
              <v:textbox>
                <w:txbxContent>
                  <w:p w14:paraId="5DEA3757" w14:textId="77777777" w:rsidR="00FB21A2" w:rsidRPr="002C52F7" w:rsidRDefault="00FB21A2">
                    <w:pPr>
                      <w:rPr>
                        <w:rFonts w:ascii="Fotogram" w:hAnsi="Fotogram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743"/>
    <w:multiLevelType w:val="hybridMultilevel"/>
    <w:tmpl w:val="8B940F8C"/>
    <w:lvl w:ilvl="0" w:tplc="8A4C12E8">
      <w:numFmt w:val="bullet"/>
      <w:lvlText w:val="–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B"/>
    <w:rsid w:val="001658C6"/>
    <w:rsid w:val="001A2452"/>
    <w:rsid w:val="001B5F9B"/>
    <w:rsid w:val="00205A14"/>
    <w:rsid w:val="00207EAE"/>
    <w:rsid w:val="00261C57"/>
    <w:rsid w:val="002C52F7"/>
    <w:rsid w:val="003632D2"/>
    <w:rsid w:val="003A1674"/>
    <w:rsid w:val="003C03BE"/>
    <w:rsid w:val="003C1CA8"/>
    <w:rsid w:val="004448B6"/>
    <w:rsid w:val="004874F3"/>
    <w:rsid w:val="004A5FAC"/>
    <w:rsid w:val="004B4947"/>
    <w:rsid w:val="004C733D"/>
    <w:rsid w:val="004E6AD8"/>
    <w:rsid w:val="005429AF"/>
    <w:rsid w:val="00595AA5"/>
    <w:rsid w:val="005974F2"/>
    <w:rsid w:val="005A5FEA"/>
    <w:rsid w:val="005E38C9"/>
    <w:rsid w:val="00604C3F"/>
    <w:rsid w:val="006620E8"/>
    <w:rsid w:val="00681694"/>
    <w:rsid w:val="00701140"/>
    <w:rsid w:val="007037BB"/>
    <w:rsid w:val="008172CF"/>
    <w:rsid w:val="008F6B6B"/>
    <w:rsid w:val="009259D5"/>
    <w:rsid w:val="00966562"/>
    <w:rsid w:val="00995BF6"/>
    <w:rsid w:val="00A43C38"/>
    <w:rsid w:val="00A45D09"/>
    <w:rsid w:val="00AC4128"/>
    <w:rsid w:val="00B66E2E"/>
    <w:rsid w:val="00B97B9A"/>
    <w:rsid w:val="00BB40AF"/>
    <w:rsid w:val="00BE447D"/>
    <w:rsid w:val="00CC101A"/>
    <w:rsid w:val="00D27AFC"/>
    <w:rsid w:val="00EF6AE5"/>
    <w:rsid w:val="00F40C8D"/>
    <w:rsid w:val="00F635CA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CCDB4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6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B5F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nhideWhenUsed/>
    <w:rsid w:val="001B5F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3A167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A16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1674"/>
    <w:pPr>
      <w:ind w:left="720"/>
      <w:contextualSpacing/>
    </w:pPr>
  </w:style>
  <w:style w:type="paragraph" w:customStyle="1" w:styleId="Default">
    <w:name w:val="Default"/>
    <w:rsid w:val="003A1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semiHidden/>
    <w:unhideWhenUsed/>
    <w:rsid w:val="003A1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73C8-CFE8-44BB-BF69-E3A574AE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Heszteráné Dr Ekler Judit</cp:lastModifiedBy>
  <cp:revision>3</cp:revision>
  <dcterms:created xsi:type="dcterms:W3CDTF">2018-10-25T14:12:00Z</dcterms:created>
  <dcterms:modified xsi:type="dcterms:W3CDTF">2018-10-25T14:13:00Z</dcterms:modified>
</cp:coreProperties>
</file>