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310A58" w:rsidRPr="00E021BF">
        <w:rPr>
          <w:b/>
          <w:bCs/>
          <w:i/>
          <w:iCs/>
        </w:rPr>
        <w:t xml:space="preserve">BDPK </w:t>
      </w:r>
      <w:r w:rsidR="00310A58">
        <w:rPr>
          <w:b/>
          <w:bCs/>
          <w:i/>
          <w:iCs/>
        </w:rPr>
        <w:t>Tudományos és Kulturális Bizottsága új személyi összetétele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040416">
        <w:rPr>
          <w:rFonts w:ascii="Times New Roman" w:hAnsi="Times New Roman" w:cs="Times New Roman"/>
          <w:bCs w:val="0"/>
        </w:rPr>
        <w:t>4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653B9B" w:rsidRDefault="00653B9B" w:rsidP="00653B9B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 xml:space="preserve">BDPK </w:t>
      </w:r>
      <w:r>
        <w:rPr>
          <w:rFonts w:ascii="Times New Roman" w:hAnsi="Times New Roman" w:cs="Times New Roman"/>
          <w:b/>
          <w:i/>
          <w:iCs/>
        </w:rPr>
        <w:t>Tudományos és Kulturális Bizottsága</w:t>
      </w:r>
      <w:r>
        <w:rPr>
          <w:rFonts w:ascii="Times New Roman" w:hAnsi="Times New Roman" w:cs="Times New Roman"/>
          <w:b/>
          <w:bCs w:val="0"/>
          <w:i/>
          <w:iCs/>
        </w:rPr>
        <w:t xml:space="preserve"> új személyi összetétele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60385"/>
    <w:rsid w:val="00661AD8"/>
    <w:rsid w:val="00667034"/>
    <w:rsid w:val="00671D47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11F7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EE47A-364D-435A-B88F-74DBB67C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dcterms:created xsi:type="dcterms:W3CDTF">2023-05-25T14:09:00Z</dcterms:created>
  <dcterms:modified xsi:type="dcterms:W3CDTF">2023-05-30T07:45:00Z</dcterms:modified>
</cp:coreProperties>
</file>