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5D1C" w14:textId="77777777" w:rsidR="00002737" w:rsidRDefault="00002737" w:rsidP="008E78A0">
      <w:pPr>
        <w:jc w:val="center"/>
        <w:rPr>
          <w:b/>
          <w:i/>
          <w:szCs w:val="24"/>
          <w:u w:val="single"/>
        </w:rPr>
      </w:pPr>
    </w:p>
    <w:p w14:paraId="6C09D981" w14:textId="30D1213C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5B55B9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2A486AFB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32349F62" w14:textId="4F399674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76037F" w:rsidRPr="0076037F">
        <w:rPr>
          <w:b/>
          <w:szCs w:val="24"/>
        </w:rPr>
        <w:t>TT2</w:t>
      </w:r>
      <w:r w:rsidR="00A4217D">
        <w:rPr>
          <w:b/>
          <w:szCs w:val="24"/>
        </w:rPr>
        <w:t>4</w:t>
      </w:r>
      <w:r w:rsidR="0076037F" w:rsidRPr="0076037F">
        <w:rPr>
          <w:b/>
          <w:szCs w:val="24"/>
        </w:rPr>
        <w:t xml:space="preserve">LE00A01 Egyéni komplex pedagógiai gyakorlat </w:t>
      </w:r>
      <w:r w:rsidR="00C46477">
        <w:rPr>
          <w:b/>
          <w:szCs w:val="24"/>
        </w:rPr>
        <w:t>1</w:t>
      </w:r>
      <w:r w:rsidR="0076037F" w:rsidRPr="0076037F">
        <w:rPr>
          <w:b/>
          <w:szCs w:val="24"/>
        </w:rPr>
        <w:t>.</w:t>
      </w:r>
      <w:r w:rsidR="0076037F" w:rsidRPr="0076037F">
        <w:rPr>
          <w:szCs w:val="24"/>
        </w:rPr>
        <w:t xml:space="preserve"> </w:t>
      </w:r>
      <w:r w:rsidR="00CA579E" w:rsidRPr="00CA579E">
        <w:rPr>
          <w:b/>
          <w:szCs w:val="24"/>
        </w:rPr>
        <w:t>gyakorlatá</w:t>
      </w:r>
      <w:r w:rsidR="00E52EEE" w:rsidRPr="00CA579E">
        <w:rPr>
          <w:b/>
          <w:bCs/>
          <w:szCs w:val="24"/>
        </w:rPr>
        <w:t>t</w:t>
      </w:r>
      <w:r w:rsidR="00E52EEE">
        <w:rPr>
          <w:szCs w:val="24"/>
        </w:rPr>
        <w:t xml:space="preserve"> </w:t>
      </w:r>
      <w:r w:rsidR="00AA5F08">
        <w:rPr>
          <w:szCs w:val="24"/>
        </w:rPr>
        <w:t>óvodánkban</w:t>
      </w:r>
      <w:r w:rsidRPr="00FC0AFB">
        <w:rPr>
          <w:szCs w:val="24"/>
        </w:rPr>
        <w:t xml:space="preserve">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6C4E6914" w14:textId="682E9DC2" w:rsidR="008E78A0" w:rsidRPr="005D7EE4" w:rsidRDefault="00AA5F08" w:rsidP="008E78A0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óvoda</w:t>
      </w:r>
      <w:r w:rsidR="008E78A0">
        <w:rPr>
          <w:rFonts w:ascii="Times New Roman" w:hAnsi="Times New Roman"/>
          <w:sz w:val="24"/>
          <w:szCs w:val="24"/>
        </w:rPr>
        <w:t xml:space="preserve"> neve: </w:t>
      </w:r>
      <w:r w:rsidR="008E78A0" w:rsidRPr="005D7EE4">
        <w:rPr>
          <w:rFonts w:ascii="Times New Roman" w:hAnsi="Times New Roman"/>
          <w:sz w:val="24"/>
          <w:szCs w:val="24"/>
        </w:rPr>
        <w:t>…</w:t>
      </w:r>
      <w:r w:rsidR="008E78A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7221E1A" w14:textId="77777777" w:rsidR="008E78A0" w:rsidRPr="005D7EE4" w:rsidRDefault="008E78A0" w:rsidP="008E78A0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 …………………………………………………………………….….</w:t>
      </w:r>
    </w:p>
    <w:p w14:paraId="12E98C69" w14:textId="77777777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 xml:space="preserve">Telefonszáma:………………....................................                     </w:t>
      </w:r>
    </w:p>
    <w:p w14:paraId="24BC5E21" w14:textId="77777777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 xml:space="preserve">E-mail címe:………………..………………………. </w:t>
      </w:r>
    </w:p>
    <w:p w14:paraId="5AC2F99D" w14:textId="77777777" w:rsidR="003C0F83" w:rsidRDefault="003C0F83" w:rsidP="008E78A0">
      <w:pPr>
        <w:rPr>
          <w:szCs w:val="24"/>
        </w:rPr>
      </w:pPr>
    </w:p>
    <w:p w14:paraId="5E4CCD78" w14:textId="77777777" w:rsidR="003C0F83" w:rsidRDefault="003C0F83" w:rsidP="008E78A0">
      <w:pPr>
        <w:rPr>
          <w:szCs w:val="24"/>
        </w:rPr>
      </w:pPr>
    </w:p>
    <w:p w14:paraId="1239F3F1" w14:textId="4373679C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572F717E" w14:textId="77777777" w:rsidR="00C46477" w:rsidRDefault="00C46477" w:rsidP="00C46477">
      <w:pPr>
        <w:ind w:left="4956" w:firstLine="6"/>
        <w:jc w:val="center"/>
        <w:rPr>
          <w:szCs w:val="24"/>
        </w:rPr>
      </w:pPr>
      <w:r w:rsidRPr="005D7EE4">
        <w:rPr>
          <w:szCs w:val="24"/>
        </w:rPr>
        <w:t>P.h</w:t>
      </w:r>
    </w:p>
    <w:p w14:paraId="5221C71D" w14:textId="77777777" w:rsidR="00C46477" w:rsidRDefault="00C46477" w:rsidP="00C46477">
      <w:pPr>
        <w:ind w:left="4956" w:firstLine="6"/>
        <w:jc w:val="center"/>
        <w:rPr>
          <w:szCs w:val="24"/>
        </w:rPr>
      </w:pPr>
    </w:p>
    <w:p w14:paraId="74E0834A" w14:textId="77777777" w:rsidR="00C46477" w:rsidRDefault="00C46477" w:rsidP="00C46477">
      <w:pPr>
        <w:ind w:left="4956" w:firstLine="6"/>
        <w:jc w:val="center"/>
        <w:rPr>
          <w:szCs w:val="24"/>
        </w:rPr>
      </w:pPr>
    </w:p>
    <w:p w14:paraId="6419B354" w14:textId="77777777" w:rsidR="00C46477" w:rsidRDefault="00C46477" w:rsidP="00C46477">
      <w:pPr>
        <w:ind w:left="4956" w:firstLine="6"/>
        <w:jc w:val="center"/>
        <w:rPr>
          <w:szCs w:val="24"/>
        </w:rPr>
      </w:pPr>
      <w:r w:rsidRPr="005D7EE4">
        <w:rPr>
          <w:szCs w:val="24"/>
        </w:rPr>
        <w:t>.....................</w:t>
      </w:r>
      <w:r>
        <w:rPr>
          <w:szCs w:val="24"/>
        </w:rPr>
        <w:t>...............................</w:t>
      </w:r>
    </w:p>
    <w:p w14:paraId="49018AB0" w14:textId="77777777" w:rsidR="00C46477" w:rsidRDefault="00C46477" w:rsidP="00C46477">
      <w:pPr>
        <w:ind w:left="4956" w:firstLine="6"/>
        <w:jc w:val="center"/>
        <w:rPr>
          <w:szCs w:val="24"/>
        </w:rPr>
      </w:pPr>
      <w:r>
        <w:rPr>
          <w:szCs w:val="24"/>
        </w:rPr>
        <w:t>igazgató</w:t>
      </w:r>
    </w:p>
    <w:p w14:paraId="719E37E2" w14:textId="48F52FC2" w:rsidR="008E78A0" w:rsidRDefault="008E78A0" w:rsidP="008E78A0">
      <w:pPr>
        <w:rPr>
          <w:szCs w:val="24"/>
        </w:rPr>
      </w:pPr>
    </w:p>
    <w:p w14:paraId="0135F248" w14:textId="0D9C6E9B" w:rsidR="005B55B9" w:rsidRDefault="005B55B9" w:rsidP="008E78A0">
      <w:pPr>
        <w:rPr>
          <w:szCs w:val="24"/>
        </w:rPr>
      </w:pPr>
    </w:p>
    <w:p w14:paraId="09970868" w14:textId="77777777" w:rsidR="005B55B9" w:rsidRDefault="005B55B9" w:rsidP="005B55B9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454BD77F" w14:textId="77777777" w:rsidR="005B55B9" w:rsidRDefault="005B55B9" w:rsidP="008E78A0">
      <w:pPr>
        <w:rPr>
          <w:szCs w:val="24"/>
        </w:rPr>
      </w:pPr>
    </w:p>
    <w:p w14:paraId="5DD2C166" w14:textId="77777777" w:rsidR="008E78A0" w:rsidRPr="005D7EE4" w:rsidRDefault="008E78A0" w:rsidP="008E78A0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8E78A0" w:rsidRPr="005D7EE4" w14:paraId="6D3F7A68" w14:textId="77777777" w:rsidTr="00C4647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C3C" w14:textId="77777777" w:rsidR="00C46477" w:rsidRDefault="00C46477" w:rsidP="00C46477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0C427998" w14:textId="4549DFB2" w:rsidR="008E78A0" w:rsidRPr="00814E7C" w:rsidRDefault="00C46477" w:rsidP="00C46477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5BA4" w14:textId="77777777" w:rsidR="007551F2" w:rsidRDefault="007551F2">
      <w:r>
        <w:separator/>
      </w:r>
    </w:p>
  </w:endnote>
  <w:endnote w:type="continuationSeparator" w:id="0">
    <w:p w14:paraId="37A96D45" w14:textId="77777777" w:rsidR="007551F2" w:rsidRDefault="0075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A17B9" w14:textId="77777777" w:rsidR="007551F2" w:rsidRDefault="007551F2">
      <w:r>
        <w:separator/>
      </w:r>
    </w:p>
  </w:footnote>
  <w:footnote w:type="continuationSeparator" w:id="0">
    <w:p w14:paraId="571C5536" w14:textId="77777777" w:rsidR="007551F2" w:rsidRDefault="00755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5482314">
    <w:abstractNumId w:val="8"/>
  </w:num>
  <w:num w:numId="2" w16cid:durableId="1075863249">
    <w:abstractNumId w:val="7"/>
  </w:num>
  <w:num w:numId="3" w16cid:durableId="535583349">
    <w:abstractNumId w:val="0"/>
  </w:num>
  <w:num w:numId="4" w16cid:durableId="1045447959">
    <w:abstractNumId w:val="11"/>
  </w:num>
  <w:num w:numId="5" w16cid:durableId="1600412461">
    <w:abstractNumId w:val="3"/>
  </w:num>
  <w:num w:numId="6" w16cid:durableId="1079136082">
    <w:abstractNumId w:val="1"/>
  </w:num>
  <w:num w:numId="7" w16cid:durableId="1519197580">
    <w:abstractNumId w:val="6"/>
  </w:num>
  <w:num w:numId="8" w16cid:durableId="331571496">
    <w:abstractNumId w:val="9"/>
  </w:num>
  <w:num w:numId="9" w16cid:durableId="496192273">
    <w:abstractNumId w:val="10"/>
  </w:num>
  <w:num w:numId="10" w16cid:durableId="626592846">
    <w:abstractNumId w:val="4"/>
  </w:num>
  <w:num w:numId="11" w16cid:durableId="1776247073">
    <w:abstractNumId w:val="5"/>
  </w:num>
  <w:num w:numId="12" w16cid:durableId="878014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56099"/>
    <w:rsid w:val="00087079"/>
    <w:rsid w:val="000A7C4D"/>
    <w:rsid w:val="00152C43"/>
    <w:rsid w:val="001770D8"/>
    <w:rsid w:val="00204039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C0F83"/>
    <w:rsid w:val="003D53AB"/>
    <w:rsid w:val="00423041"/>
    <w:rsid w:val="004755A5"/>
    <w:rsid w:val="004C3BE3"/>
    <w:rsid w:val="00565096"/>
    <w:rsid w:val="0057662F"/>
    <w:rsid w:val="005B55B9"/>
    <w:rsid w:val="005F4331"/>
    <w:rsid w:val="00647B62"/>
    <w:rsid w:val="00664F26"/>
    <w:rsid w:val="00677EA5"/>
    <w:rsid w:val="00680F0D"/>
    <w:rsid w:val="00690BB7"/>
    <w:rsid w:val="00696160"/>
    <w:rsid w:val="006A0C82"/>
    <w:rsid w:val="007551F2"/>
    <w:rsid w:val="00755D2E"/>
    <w:rsid w:val="0076037F"/>
    <w:rsid w:val="007736DF"/>
    <w:rsid w:val="007A3BA3"/>
    <w:rsid w:val="007B2DCC"/>
    <w:rsid w:val="007D3AA1"/>
    <w:rsid w:val="0081557D"/>
    <w:rsid w:val="00830798"/>
    <w:rsid w:val="00891917"/>
    <w:rsid w:val="008E78A0"/>
    <w:rsid w:val="009316E0"/>
    <w:rsid w:val="00961DC8"/>
    <w:rsid w:val="009D7DB7"/>
    <w:rsid w:val="00A2016E"/>
    <w:rsid w:val="00A4217D"/>
    <w:rsid w:val="00A60DE5"/>
    <w:rsid w:val="00A80569"/>
    <w:rsid w:val="00AA5F08"/>
    <w:rsid w:val="00AA6BAD"/>
    <w:rsid w:val="00B26756"/>
    <w:rsid w:val="00B67AAB"/>
    <w:rsid w:val="00B858FB"/>
    <w:rsid w:val="00BA691C"/>
    <w:rsid w:val="00BC4BEC"/>
    <w:rsid w:val="00BD1F2E"/>
    <w:rsid w:val="00BF7B42"/>
    <w:rsid w:val="00C07CB3"/>
    <w:rsid w:val="00C46477"/>
    <w:rsid w:val="00C8541A"/>
    <w:rsid w:val="00CA579E"/>
    <w:rsid w:val="00D27E86"/>
    <w:rsid w:val="00D41038"/>
    <w:rsid w:val="00D77A49"/>
    <w:rsid w:val="00D83765"/>
    <w:rsid w:val="00DA31F6"/>
    <w:rsid w:val="00E400DD"/>
    <w:rsid w:val="00E52EEE"/>
    <w:rsid w:val="00F1631E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9B9DD9D-0CF0-4C98-B442-C3252D1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12</cp:revision>
  <dcterms:created xsi:type="dcterms:W3CDTF">2022-09-01T09:51:00Z</dcterms:created>
  <dcterms:modified xsi:type="dcterms:W3CDTF">2024-06-04T08:05:00Z</dcterms:modified>
</cp:coreProperties>
</file>