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EB080" w14:textId="378952B0" w:rsidR="0086511E" w:rsidRPr="0086511E" w:rsidRDefault="00583CE7" w:rsidP="0086511E">
      <w:pPr>
        <w:pStyle w:val="Cmsor1"/>
        <w:jc w:val="center"/>
        <w:rPr>
          <w:rFonts w:ascii="Times New Roman" w:eastAsia="Cambria" w:hAnsi="Times New Roman"/>
          <w:b/>
          <w:sz w:val="24"/>
          <w:szCs w:val="24"/>
        </w:rPr>
      </w:pPr>
      <w:r w:rsidRPr="00D97097">
        <w:rPr>
          <w:rFonts w:ascii="Times New Roman" w:hAnsi="Times New Roman"/>
          <w:b/>
          <w:sz w:val="24"/>
          <w:szCs w:val="24"/>
        </w:rPr>
        <w:t>ÓVODAI GYAKORLAT</w:t>
      </w:r>
      <w:r w:rsidRPr="00D97097">
        <w:rPr>
          <w:rFonts w:ascii="Times New Roman" w:eastAsia="Cambria" w:hAnsi="Times New Roman"/>
          <w:b/>
          <w:sz w:val="24"/>
          <w:szCs w:val="24"/>
        </w:rPr>
        <w:t xml:space="preserve"> </w:t>
      </w:r>
      <w:r w:rsidR="0086511E" w:rsidRPr="0086511E">
        <w:rPr>
          <w:rFonts w:ascii="Times New Roman" w:eastAsia="Cambria" w:hAnsi="Times New Roman"/>
          <w:b/>
          <w:sz w:val="24"/>
          <w:szCs w:val="24"/>
        </w:rPr>
        <w:t>1.</w:t>
      </w:r>
    </w:p>
    <w:p w14:paraId="32397777" w14:textId="1267CC78" w:rsidR="00012163" w:rsidRPr="00D97097" w:rsidRDefault="00012163" w:rsidP="00012163">
      <w:pPr>
        <w:spacing w:line="259" w:lineRule="auto"/>
        <w:ind w:left="33"/>
        <w:jc w:val="center"/>
      </w:pPr>
      <w:r w:rsidRPr="00D97097">
        <w:rPr>
          <w:rFonts w:eastAsia="Cambria"/>
          <w:b/>
        </w:rPr>
        <w:t>1.</w:t>
      </w:r>
      <w:r w:rsidRPr="00D97097">
        <w:rPr>
          <w:rFonts w:eastAsia="Arial"/>
          <w:b/>
        </w:rPr>
        <w:t xml:space="preserve"> </w:t>
      </w:r>
      <w:r w:rsidRPr="00D97097">
        <w:rPr>
          <w:rFonts w:eastAsia="Cambria"/>
          <w:b/>
        </w:rPr>
        <w:t xml:space="preserve">félév, </w:t>
      </w:r>
      <w:r>
        <w:rPr>
          <w:rFonts w:eastAsia="Cambria"/>
          <w:b/>
        </w:rPr>
        <w:t>levelező</w:t>
      </w:r>
      <w:r w:rsidRPr="00D97097">
        <w:rPr>
          <w:rFonts w:eastAsia="Cambria"/>
          <w:b/>
        </w:rPr>
        <w:t xml:space="preserve"> tagozat </w:t>
      </w:r>
    </w:p>
    <w:p w14:paraId="06429B33" w14:textId="0A377E06" w:rsidR="00583CE7" w:rsidRDefault="00583CE7" w:rsidP="00583CE7">
      <w:pPr>
        <w:spacing w:line="259" w:lineRule="auto"/>
        <w:ind w:left="19"/>
      </w:pPr>
    </w:p>
    <w:p w14:paraId="0DEA64E8" w14:textId="77777777" w:rsidR="00BF0AE6" w:rsidRPr="00D97097" w:rsidRDefault="00BF0AE6" w:rsidP="00583CE7">
      <w:pPr>
        <w:spacing w:line="259" w:lineRule="auto"/>
        <w:ind w:left="19"/>
      </w:pPr>
    </w:p>
    <w:p w14:paraId="4448A2CF" w14:textId="74C8C023" w:rsidR="00583CE7" w:rsidRPr="00D97097" w:rsidRDefault="0086511E" w:rsidP="00583CE7">
      <w:pPr>
        <w:spacing w:after="12" w:line="259" w:lineRule="auto"/>
        <w:ind w:left="120"/>
      </w:pPr>
      <w:r>
        <w:rPr>
          <w:rFonts w:eastAsia="Cambria"/>
          <w:b/>
          <w:i/>
        </w:rPr>
        <w:t>Kedves Hallgatók!</w:t>
      </w:r>
    </w:p>
    <w:p w14:paraId="319AAA47" w14:textId="18973CF1" w:rsidR="00583CE7" w:rsidRPr="00D97097" w:rsidRDefault="00583CE7" w:rsidP="00583CE7">
      <w:pPr>
        <w:spacing w:after="8" w:line="259" w:lineRule="auto"/>
        <w:ind w:left="19"/>
      </w:pPr>
    </w:p>
    <w:p w14:paraId="3ED9B217" w14:textId="77777777" w:rsidR="0086511E" w:rsidRDefault="0086511E" w:rsidP="0086511E">
      <w:pPr>
        <w:spacing w:after="42" w:line="259" w:lineRule="auto"/>
        <w:ind w:left="19"/>
        <w:jc w:val="both"/>
      </w:pPr>
      <w:r>
        <w:t xml:space="preserve">Az I. féléves gyakorlatuk (3 napos hospitálás) keretében az intézményes nevelés sajátosságairól tájékozódnak, betekintést nyernek egy óvodai csoport életébe, mindennapjaiba. Ez a félév a gyakorlatvezető mentorukkal és a választott óvodai csoportjukkal történő ismerkedés kezdeti időszaka. </w:t>
      </w:r>
    </w:p>
    <w:p w14:paraId="4091F8D1" w14:textId="77777777" w:rsidR="0086511E" w:rsidRDefault="0086511E" w:rsidP="0086511E">
      <w:pPr>
        <w:spacing w:after="42" w:line="259" w:lineRule="auto"/>
        <w:ind w:left="19"/>
        <w:jc w:val="both"/>
      </w:pPr>
      <w:r>
        <w:t xml:space="preserve"> Az óvodai hospitálás során tapasztalatokat szereznek: </w:t>
      </w:r>
    </w:p>
    <w:p w14:paraId="3B03494F" w14:textId="77777777" w:rsidR="0086511E" w:rsidRDefault="0086511E" w:rsidP="0086511E">
      <w:pPr>
        <w:spacing w:after="42" w:line="259" w:lineRule="auto"/>
        <w:ind w:left="19"/>
        <w:jc w:val="both"/>
      </w:pPr>
      <w:r>
        <w:t>•</w:t>
      </w:r>
      <w:r>
        <w:tab/>
      </w:r>
      <w:proofErr w:type="gramStart"/>
      <w:r>
        <w:t>a</w:t>
      </w:r>
      <w:proofErr w:type="gramEnd"/>
      <w:r>
        <w:t xml:space="preserve"> gyermekek óvodai életéről, a napirendről, a csoport szokás- és szabályrendjéről, a szabad játékról, valamint </w:t>
      </w:r>
    </w:p>
    <w:p w14:paraId="08203E4F" w14:textId="77777777" w:rsidR="0086511E" w:rsidRPr="00D97097" w:rsidRDefault="0086511E" w:rsidP="0086511E">
      <w:pPr>
        <w:spacing w:after="42" w:line="259" w:lineRule="auto"/>
        <w:ind w:left="19"/>
        <w:jc w:val="both"/>
      </w:pPr>
      <w:r>
        <w:t>•</w:t>
      </w:r>
      <w:r>
        <w:tab/>
      </w:r>
      <w:proofErr w:type="gramStart"/>
      <w:r>
        <w:t>az</w:t>
      </w:r>
      <w:proofErr w:type="gramEnd"/>
      <w:r>
        <w:t xml:space="preserve"> óvodapedagógus nevelő munkájáról (gondozás, játéktámogatás stb.).</w:t>
      </w:r>
    </w:p>
    <w:p w14:paraId="50138BF5" w14:textId="77777777" w:rsidR="0086511E" w:rsidRDefault="0086511E" w:rsidP="0086511E">
      <w:pPr>
        <w:spacing w:after="42" w:line="259" w:lineRule="auto"/>
        <w:ind w:left="19"/>
      </w:pPr>
    </w:p>
    <w:p w14:paraId="06AB5F61" w14:textId="543FB13A" w:rsidR="00583CE7" w:rsidRPr="00D97097" w:rsidRDefault="00583CE7" w:rsidP="00583CE7">
      <w:pPr>
        <w:spacing w:line="259" w:lineRule="auto"/>
        <w:ind w:left="19"/>
      </w:pPr>
    </w:p>
    <w:p w14:paraId="7776C90A" w14:textId="77777777" w:rsidR="00583CE7" w:rsidRPr="00D97097" w:rsidRDefault="00583CE7" w:rsidP="00583CE7">
      <w:pPr>
        <w:spacing w:line="259" w:lineRule="auto"/>
        <w:ind w:left="21" w:right="656"/>
        <w:jc w:val="center"/>
      </w:pPr>
      <w:r w:rsidRPr="00D97097">
        <w:rPr>
          <w:rFonts w:eastAsia="Cambria"/>
          <w:b/>
        </w:rPr>
        <w:t>A PORTFÓLIÓ TARTALMI</w:t>
      </w:r>
      <w:r w:rsidRPr="00D97097">
        <w:rPr>
          <w:rFonts w:eastAsia="Cambria"/>
          <w:sz w:val="20"/>
        </w:rPr>
        <w:t xml:space="preserve"> </w:t>
      </w:r>
    </w:p>
    <w:p w14:paraId="230B810E" w14:textId="77777777" w:rsidR="00583CE7" w:rsidRPr="00D97097" w:rsidRDefault="00583CE7" w:rsidP="00583CE7">
      <w:pPr>
        <w:spacing w:after="45" w:line="259" w:lineRule="auto"/>
        <w:ind w:left="33" w:right="646"/>
        <w:jc w:val="center"/>
      </w:pPr>
      <w:r w:rsidRPr="00D97097">
        <w:rPr>
          <w:rFonts w:eastAsia="Cambria"/>
          <w:b/>
        </w:rPr>
        <w:t>ELEMEI</w:t>
      </w:r>
      <w:r w:rsidRPr="00D97097">
        <w:rPr>
          <w:rFonts w:eastAsia="Cambria"/>
          <w:sz w:val="20"/>
        </w:rPr>
        <w:t xml:space="preserve"> </w:t>
      </w:r>
    </w:p>
    <w:p w14:paraId="0B62AE10" w14:textId="10EC0BA5" w:rsidR="00583CE7" w:rsidRPr="00D97097" w:rsidRDefault="00583CE7" w:rsidP="00583CE7">
      <w:pPr>
        <w:spacing w:line="259" w:lineRule="auto"/>
        <w:ind w:left="19"/>
      </w:pPr>
    </w:p>
    <w:p w14:paraId="63BC4339" w14:textId="31698814" w:rsidR="00583CE7" w:rsidRPr="00D97097" w:rsidRDefault="00583CE7" w:rsidP="00D97097">
      <w:pPr>
        <w:pStyle w:val="Cmsor1"/>
        <w:numPr>
          <w:ilvl w:val="0"/>
          <w:numId w:val="16"/>
        </w:numPr>
        <w:rPr>
          <w:rFonts w:ascii="Times New Roman" w:hAnsi="Times New Roman"/>
          <w:b/>
          <w:sz w:val="24"/>
          <w:szCs w:val="24"/>
        </w:rPr>
      </w:pPr>
      <w:r w:rsidRPr="00D97097">
        <w:rPr>
          <w:rFonts w:ascii="Times New Roman" w:hAnsi="Times New Roman"/>
          <w:b/>
          <w:sz w:val="24"/>
          <w:szCs w:val="24"/>
        </w:rPr>
        <w:t>EGYÉNI CÉLOK</w:t>
      </w:r>
      <w:r w:rsidRPr="00D97097"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14:paraId="6B25D794" w14:textId="1F12EC29" w:rsidR="00583CE7" w:rsidRPr="0086511E" w:rsidRDefault="00583CE7" w:rsidP="00583CE7">
      <w:pPr>
        <w:tabs>
          <w:tab w:val="center" w:pos="2873"/>
        </w:tabs>
        <w:spacing w:line="259" w:lineRule="auto"/>
        <w:rPr>
          <w:szCs w:val="24"/>
        </w:rPr>
      </w:pPr>
      <w:r w:rsidRPr="0086511E">
        <w:rPr>
          <w:rFonts w:eastAsia="Cambria"/>
          <w:b/>
          <w:szCs w:val="24"/>
        </w:rPr>
        <w:t>Mit várok az első félévtől?</w:t>
      </w:r>
      <w:r w:rsidRPr="0086511E">
        <w:rPr>
          <w:rFonts w:eastAsia="Cambria"/>
          <w:szCs w:val="24"/>
        </w:rPr>
        <w:t xml:space="preserve"> </w:t>
      </w:r>
      <w:r w:rsidRPr="0086511E">
        <w:rPr>
          <w:rFonts w:eastAsia="Cambria"/>
          <w:szCs w:val="24"/>
        </w:rPr>
        <w:tab/>
      </w:r>
      <w:r w:rsidR="0086511E" w:rsidRPr="0086511E">
        <w:rPr>
          <w:rFonts w:eastAsia="Cambria"/>
          <w:szCs w:val="24"/>
        </w:rPr>
        <w:t>(</w:t>
      </w:r>
      <w:proofErr w:type="spellStart"/>
      <w:r w:rsidR="0086511E" w:rsidRPr="0086511E">
        <w:rPr>
          <w:rFonts w:eastAsia="Cambria"/>
          <w:szCs w:val="24"/>
        </w:rPr>
        <w:t>max</w:t>
      </w:r>
      <w:proofErr w:type="spellEnd"/>
      <w:r w:rsidR="0086511E" w:rsidRPr="0086511E">
        <w:rPr>
          <w:rFonts w:eastAsia="Cambria"/>
          <w:szCs w:val="24"/>
        </w:rPr>
        <w:t xml:space="preserve">. </w:t>
      </w:r>
      <w:proofErr w:type="gramStart"/>
      <w:r w:rsidR="0086511E" w:rsidRPr="0086511E">
        <w:rPr>
          <w:rFonts w:eastAsia="Cambria"/>
          <w:szCs w:val="24"/>
        </w:rPr>
        <w:t>fél-egy</w:t>
      </w:r>
      <w:proofErr w:type="gramEnd"/>
      <w:r w:rsidR="0086511E" w:rsidRPr="0086511E">
        <w:rPr>
          <w:rFonts w:eastAsia="Cambria"/>
          <w:szCs w:val="24"/>
        </w:rPr>
        <w:t xml:space="preserve"> oldal)</w:t>
      </w:r>
    </w:p>
    <w:p w14:paraId="25CC2767" w14:textId="780C74DC" w:rsidR="00583CE7" w:rsidRPr="00D97097" w:rsidRDefault="00583CE7" w:rsidP="00D97097">
      <w:pPr>
        <w:spacing w:line="259" w:lineRule="auto"/>
      </w:pPr>
    </w:p>
    <w:p w14:paraId="0E624469" w14:textId="2CD8B1F5" w:rsidR="0086511E" w:rsidRDefault="0086511E" w:rsidP="00D97097">
      <w:pPr>
        <w:spacing w:after="58"/>
        <w:jc w:val="both"/>
        <w:rPr>
          <w:szCs w:val="24"/>
        </w:rPr>
      </w:pPr>
      <w:r w:rsidRPr="0086511E">
        <w:rPr>
          <w:szCs w:val="24"/>
        </w:rPr>
        <w:t xml:space="preserve">Tekintse át a félévi feladatokat, és fogalmazzon meg legalább </w:t>
      </w:r>
      <w:r w:rsidRPr="005E229F">
        <w:rPr>
          <w:b/>
          <w:szCs w:val="24"/>
          <w:u w:val="single"/>
        </w:rPr>
        <w:t>két-három konkrét egyéni célt</w:t>
      </w:r>
      <w:r w:rsidRPr="0086511E">
        <w:rPr>
          <w:szCs w:val="24"/>
        </w:rPr>
        <w:t xml:space="preserve">, amelyet az óvodai gyakorlata során el szeretne érni, pl. </w:t>
      </w:r>
      <w:r w:rsidRPr="0086511E">
        <w:rPr>
          <w:i/>
          <w:szCs w:val="24"/>
        </w:rPr>
        <w:t>Ebben a félévben szeretnék megtanulni minél többet az óvodáskorú</w:t>
      </w:r>
      <w:r>
        <w:rPr>
          <w:i/>
          <w:szCs w:val="24"/>
        </w:rPr>
        <w:t xml:space="preserve"> </w:t>
      </w:r>
      <w:r w:rsidRPr="0086511E">
        <w:rPr>
          <w:i/>
          <w:szCs w:val="24"/>
        </w:rPr>
        <w:t>gyerekek</w:t>
      </w:r>
      <w:proofErr w:type="gramStart"/>
      <w:r w:rsidRPr="0086511E">
        <w:rPr>
          <w:i/>
          <w:szCs w:val="24"/>
        </w:rPr>
        <w:t>....</w:t>
      </w:r>
      <w:proofErr w:type="gramEnd"/>
      <w:r w:rsidRPr="0086511E">
        <w:rPr>
          <w:i/>
          <w:szCs w:val="24"/>
        </w:rPr>
        <w:t xml:space="preserve"> Szeretném megismerni az óvodapedagógus</w:t>
      </w:r>
      <w:proofErr w:type="gramStart"/>
      <w:r w:rsidRPr="0086511E">
        <w:rPr>
          <w:i/>
          <w:szCs w:val="24"/>
        </w:rPr>
        <w:t>...</w:t>
      </w:r>
      <w:proofErr w:type="gramEnd"/>
      <w:r w:rsidRPr="0086511E">
        <w:rPr>
          <w:i/>
          <w:szCs w:val="24"/>
        </w:rPr>
        <w:t xml:space="preserve"> stb.</w:t>
      </w:r>
    </w:p>
    <w:p w14:paraId="454D63E2" w14:textId="475A21EC" w:rsidR="00583CE7" w:rsidRPr="00D97097" w:rsidRDefault="00583CE7" w:rsidP="00583CE7">
      <w:pPr>
        <w:spacing w:line="259" w:lineRule="auto"/>
        <w:ind w:left="19"/>
      </w:pPr>
    </w:p>
    <w:p w14:paraId="44FDA640" w14:textId="10002E20" w:rsidR="00583CE7" w:rsidRPr="00D97097" w:rsidRDefault="00583CE7" w:rsidP="00D97097">
      <w:pPr>
        <w:pStyle w:val="Listaszerbekezds"/>
        <w:numPr>
          <w:ilvl w:val="0"/>
          <w:numId w:val="16"/>
        </w:numPr>
        <w:spacing w:line="259" w:lineRule="auto"/>
        <w:rPr>
          <w:b/>
        </w:rPr>
      </w:pPr>
      <w:r w:rsidRPr="00D97097">
        <w:rPr>
          <w:rFonts w:eastAsia="Cambria"/>
          <w:b/>
        </w:rPr>
        <w:t xml:space="preserve">FELJEGYZÉSEK AZ INTÉZMÉNYRŐL </w:t>
      </w:r>
    </w:p>
    <w:p w14:paraId="0E11D9C8" w14:textId="5BD0E696" w:rsidR="00583CE7" w:rsidRPr="00D97097" w:rsidRDefault="00583CE7" w:rsidP="00583CE7">
      <w:pPr>
        <w:pStyle w:val="Cmsor1"/>
        <w:ind w:left="14"/>
        <w:rPr>
          <w:rFonts w:ascii="Times New Roman" w:eastAsia="Cambria" w:hAnsi="Times New Roman"/>
          <w:b/>
          <w:sz w:val="24"/>
          <w:szCs w:val="24"/>
        </w:rPr>
      </w:pPr>
      <w:r w:rsidRPr="00D97097">
        <w:rPr>
          <w:rFonts w:ascii="Times New Roman" w:eastAsia="Cambria" w:hAnsi="Times New Roman"/>
          <w:b/>
          <w:sz w:val="24"/>
          <w:szCs w:val="24"/>
        </w:rPr>
        <w:t xml:space="preserve">A </w:t>
      </w:r>
      <w:r w:rsidRPr="00D97097">
        <w:rPr>
          <w:rFonts w:ascii="Times New Roman" w:hAnsi="Times New Roman"/>
          <w:b/>
          <w:sz w:val="24"/>
          <w:szCs w:val="24"/>
        </w:rPr>
        <w:t>gyakorló óvod</w:t>
      </w:r>
      <w:r w:rsidRPr="00D97097">
        <w:rPr>
          <w:rFonts w:ascii="Times New Roman" w:eastAsia="Cambria" w:hAnsi="Times New Roman"/>
          <w:b/>
          <w:sz w:val="24"/>
          <w:szCs w:val="24"/>
        </w:rPr>
        <w:t xml:space="preserve">a </w:t>
      </w:r>
      <w:r w:rsidRPr="00D97097">
        <w:rPr>
          <w:rFonts w:ascii="Times New Roman" w:hAnsi="Times New Roman"/>
          <w:b/>
          <w:sz w:val="24"/>
          <w:szCs w:val="24"/>
        </w:rPr>
        <w:t>bemutatása</w:t>
      </w:r>
      <w:r w:rsidR="005E229F">
        <w:rPr>
          <w:rFonts w:ascii="Times New Roman" w:hAnsi="Times New Roman"/>
          <w:b/>
          <w:sz w:val="24"/>
          <w:szCs w:val="24"/>
        </w:rPr>
        <w:t xml:space="preserve"> </w:t>
      </w:r>
      <w:r w:rsidR="005E229F" w:rsidRPr="005E229F">
        <w:rPr>
          <w:rFonts w:ascii="Times New Roman" w:hAnsi="Times New Roman"/>
          <w:b/>
          <w:sz w:val="24"/>
          <w:szCs w:val="24"/>
        </w:rPr>
        <w:t>(min. 2</w:t>
      </w:r>
      <w:r w:rsidR="005E229F">
        <w:rPr>
          <w:rFonts w:ascii="Times New Roman" w:hAnsi="Times New Roman"/>
          <w:b/>
          <w:sz w:val="24"/>
          <w:szCs w:val="24"/>
        </w:rPr>
        <w:t>-</w:t>
      </w:r>
      <w:r w:rsidR="005E229F" w:rsidRPr="005E229F">
        <w:rPr>
          <w:rFonts w:ascii="Times New Roman" w:hAnsi="Times New Roman"/>
          <w:b/>
          <w:sz w:val="24"/>
          <w:szCs w:val="24"/>
        </w:rPr>
        <w:t>max. 4 oldal)</w:t>
      </w:r>
    </w:p>
    <w:p w14:paraId="1C8A1320" w14:textId="77777777" w:rsidR="00D97097" w:rsidRPr="00D97097" w:rsidRDefault="00D97097" w:rsidP="00D97097"/>
    <w:p w14:paraId="729181A5" w14:textId="3BCE0A84" w:rsidR="00583CE7" w:rsidRPr="00D97097" w:rsidRDefault="00583CE7" w:rsidP="00D97097">
      <w:pPr>
        <w:spacing w:line="259" w:lineRule="auto"/>
        <w:ind w:left="19"/>
      </w:pPr>
      <w:r w:rsidRPr="00D97097">
        <w:t>A mentorral történő konzultáció és az óvodai megfigyelései során készítsen feljegyzéseket az alábbiakról:</w:t>
      </w:r>
      <w:r w:rsidRPr="00D97097">
        <w:rPr>
          <w:rFonts w:eastAsia="Cambria"/>
        </w:rPr>
        <w:t xml:space="preserve"> </w:t>
      </w:r>
    </w:p>
    <w:p w14:paraId="308ADC04" w14:textId="2C2AF4E6" w:rsidR="00583CE7" w:rsidRPr="00D97097" w:rsidRDefault="00583CE7" w:rsidP="00D97097">
      <w:pPr>
        <w:numPr>
          <w:ilvl w:val="0"/>
          <w:numId w:val="14"/>
        </w:numPr>
        <w:spacing w:afterLines="60" w:after="144" w:line="227" w:lineRule="auto"/>
        <w:ind w:hanging="348"/>
        <w:jc w:val="both"/>
      </w:pPr>
      <w:r w:rsidRPr="00D97097">
        <w:t xml:space="preserve">az óvoda szűkebb és tágabb fizikai környezete </w:t>
      </w:r>
      <w:r w:rsidRPr="00D97097">
        <w:rPr>
          <w:rFonts w:eastAsia="Cambria"/>
        </w:rPr>
        <w:t>(csoportszoba</w:t>
      </w:r>
      <w:r w:rsidRPr="00D97097">
        <w:t>, az óvoda udvara</w:t>
      </w:r>
      <w:r w:rsidR="00BF0AE6">
        <w:t>)</w:t>
      </w:r>
    </w:p>
    <w:p w14:paraId="306ED53A" w14:textId="77777777" w:rsidR="00583CE7" w:rsidRPr="00D97097" w:rsidRDefault="00583CE7" w:rsidP="00D97097">
      <w:pPr>
        <w:numPr>
          <w:ilvl w:val="0"/>
          <w:numId w:val="14"/>
        </w:numPr>
        <w:spacing w:afterLines="60" w:after="144" w:line="227" w:lineRule="auto"/>
        <w:ind w:hanging="348"/>
        <w:jc w:val="both"/>
      </w:pPr>
      <w:r w:rsidRPr="00D97097">
        <w:t>az óvoda szociális környezete (óvodapedagógusok, gyógypedagógusok, dajkák, pedagógiai asszisztensek, egyéb kapcsolatok</w:t>
      </w:r>
      <w:r w:rsidRPr="00D97097">
        <w:rPr>
          <w:rFonts w:eastAsia="Cambria"/>
        </w:rPr>
        <w:t xml:space="preserve"> stb.);</w:t>
      </w:r>
      <w:r w:rsidRPr="00D97097">
        <w:rPr>
          <w:rFonts w:eastAsia="Cambria"/>
          <w:sz w:val="20"/>
        </w:rPr>
        <w:t xml:space="preserve"> </w:t>
      </w:r>
    </w:p>
    <w:p w14:paraId="65D428B5" w14:textId="651ADC0D" w:rsidR="00583CE7" w:rsidRPr="00D97097" w:rsidRDefault="00583CE7" w:rsidP="00BF0AE6">
      <w:pPr>
        <w:numPr>
          <w:ilvl w:val="0"/>
          <w:numId w:val="14"/>
        </w:numPr>
        <w:spacing w:afterLines="60" w:after="144" w:line="227" w:lineRule="auto"/>
        <w:ind w:hanging="348"/>
        <w:jc w:val="both"/>
      </w:pPr>
      <w:r w:rsidRPr="00D97097">
        <w:rPr>
          <w:rFonts w:eastAsia="Cambria"/>
        </w:rPr>
        <w:t xml:space="preserve">a csoport </w:t>
      </w:r>
      <w:r w:rsidRPr="00D97097">
        <w:t>jellemzése (pl. létszám, fiúk</w:t>
      </w:r>
      <w:r w:rsidRPr="00D97097">
        <w:rPr>
          <w:rFonts w:eastAsia="Cambria"/>
        </w:rPr>
        <w:t>-</w:t>
      </w:r>
      <w:r w:rsidRPr="00D97097">
        <w:t>lányok aránya, életkori megoszlás</w:t>
      </w:r>
      <w:r w:rsidRPr="00D97097">
        <w:rPr>
          <w:rFonts w:eastAsia="Cambria"/>
        </w:rPr>
        <w:t xml:space="preserve">, </w:t>
      </w:r>
      <w:r w:rsidR="00BF0AE6" w:rsidRPr="00BF0AE6">
        <w:rPr>
          <w:rFonts w:eastAsia="Cambria"/>
        </w:rPr>
        <w:t>egyéb jellemzők stb.</w:t>
      </w:r>
      <w:r w:rsidRPr="00D97097">
        <w:rPr>
          <w:rFonts w:eastAsia="Cambria"/>
        </w:rPr>
        <w:t>);</w:t>
      </w:r>
      <w:r w:rsidRPr="00D97097">
        <w:rPr>
          <w:rFonts w:eastAsia="Cambria"/>
          <w:sz w:val="20"/>
        </w:rPr>
        <w:t xml:space="preserve"> </w:t>
      </w:r>
    </w:p>
    <w:p w14:paraId="58B6E7FB" w14:textId="77777777" w:rsidR="00583CE7" w:rsidRPr="00D97097" w:rsidRDefault="00583CE7" w:rsidP="00D97097">
      <w:pPr>
        <w:numPr>
          <w:ilvl w:val="0"/>
          <w:numId w:val="14"/>
        </w:numPr>
        <w:spacing w:afterLines="60" w:after="144" w:line="259" w:lineRule="auto"/>
        <w:ind w:hanging="348"/>
        <w:jc w:val="both"/>
      </w:pPr>
      <w:r w:rsidRPr="00D97097">
        <w:rPr>
          <w:rFonts w:eastAsia="Cambria"/>
        </w:rPr>
        <w:t>a csoport napirendje;</w:t>
      </w:r>
      <w:r w:rsidRPr="00D97097">
        <w:rPr>
          <w:rFonts w:eastAsia="Cambria"/>
          <w:sz w:val="20"/>
        </w:rPr>
        <w:t xml:space="preserve"> </w:t>
      </w:r>
    </w:p>
    <w:p w14:paraId="025BBB8E" w14:textId="77777777" w:rsidR="00583CE7" w:rsidRPr="00D97097" w:rsidRDefault="00583CE7" w:rsidP="00D97097">
      <w:pPr>
        <w:numPr>
          <w:ilvl w:val="0"/>
          <w:numId w:val="14"/>
        </w:numPr>
        <w:spacing w:afterLines="60" w:after="144" w:line="227" w:lineRule="auto"/>
        <w:ind w:hanging="348"/>
        <w:jc w:val="both"/>
      </w:pPr>
      <w:r w:rsidRPr="00D97097">
        <w:t>a csoport szokásrendje;</w:t>
      </w:r>
      <w:r w:rsidRPr="00D97097">
        <w:rPr>
          <w:rFonts w:eastAsia="Cambria"/>
          <w:sz w:val="20"/>
        </w:rPr>
        <w:t xml:space="preserve"> </w:t>
      </w:r>
    </w:p>
    <w:p w14:paraId="1436EBDD" w14:textId="5278C7D9" w:rsidR="00583CE7" w:rsidRPr="00D97097" w:rsidRDefault="00583CE7" w:rsidP="00D97097">
      <w:pPr>
        <w:numPr>
          <w:ilvl w:val="0"/>
          <w:numId w:val="14"/>
        </w:numPr>
        <w:spacing w:afterLines="60" w:after="144" w:line="227" w:lineRule="auto"/>
        <w:ind w:hanging="348"/>
        <w:jc w:val="both"/>
      </w:pPr>
      <w:r w:rsidRPr="00D97097">
        <w:t>kapcsolatteremtés a gyerekekkel</w:t>
      </w:r>
      <w:r w:rsidRPr="00D97097">
        <w:rPr>
          <w:rFonts w:eastAsia="Cambria"/>
        </w:rPr>
        <w:t>;</w:t>
      </w:r>
      <w:r w:rsidRPr="00D97097">
        <w:rPr>
          <w:rFonts w:eastAsia="Cambria"/>
          <w:sz w:val="20"/>
        </w:rPr>
        <w:t xml:space="preserve"> </w:t>
      </w:r>
    </w:p>
    <w:p w14:paraId="084A27D2" w14:textId="51646A2B" w:rsidR="00583CE7" w:rsidRPr="00D97097" w:rsidRDefault="00583CE7" w:rsidP="00D97097">
      <w:pPr>
        <w:numPr>
          <w:ilvl w:val="0"/>
          <w:numId w:val="14"/>
        </w:numPr>
        <w:spacing w:afterLines="60" w:after="144" w:line="227" w:lineRule="auto"/>
        <w:ind w:hanging="348"/>
        <w:jc w:val="both"/>
      </w:pPr>
      <w:r w:rsidRPr="00D97097">
        <w:t>személyes benyomások az óvoda intézményéről.</w:t>
      </w:r>
    </w:p>
    <w:p w14:paraId="1449E092" w14:textId="742DC706" w:rsidR="00D97097" w:rsidRDefault="00D97097" w:rsidP="00D97097">
      <w:pPr>
        <w:spacing w:afterLines="60" w:after="144" w:line="227" w:lineRule="auto"/>
        <w:jc w:val="both"/>
        <w:rPr>
          <w:rFonts w:eastAsia="Cambria"/>
          <w:sz w:val="20"/>
        </w:rPr>
      </w:pPr>
    </w:p>
    <w:p w14:paraId="1B392F53" w14:textId="77777777" w:rsidR="00BF0AE6" w:rsidRDefault="00BF0AE6" w:rsidP="00D97097">
      <w:pPr>
        <w:spacing w:afterLines="60" w:after="144" w:line="227" w:lineRule="auto"/>
        <w:jc w:val="both"/>
        <w:rPr>
          <w:rFonts w:eastAsia="Cambria"/>
          <w:sz w:val="20"/>
        </w:rPr>
      </w:pPr>
    </w:p>
    <w:p w14:paraId="31A476A4" w14:textId="77777777" w:rsidR="00D97097" w:rsidRPr="00D97097" w:rsidRDefault="00D97097" w:rsidP="00D97097">
      <w:pPr>
        <w:spacing w:afterLines="60" w:after="144" w:line="227" w:lineRule="auto"/>
        <w:jc w:val="both"/>
      </w:pPr>
    </w:p>
    <w:p w14:paraId="2C39730E" w14:textId="0975D8FE" w:rsidR="00583CE7" w:rsidRPr="00D97097" w:rsidRDefault="00583CE7" w:rsidP="00D97097">
      <w:pPr>
        <w:pStyle w:val="Listaszerbekezds"/>
        <w:numPr>
          <w:ilvl w:val="0"/>
          <w:numId w:val="16"/>
        </w:numPr>
        <w:spacing w:line="259" w:lineRule="auto"/>
        <w:rPr>
          <w:b/>
        </w:rPr>
      </w:pPr>
      <w:r w:rsidRPr="00D97097">
        <w:rPr>
          <w:b/>
        </w:rPr>
        <w:lastRenderedPageBreak/>
        <w:t>ÖSSZEGZŐ REFLEXIÓ AZ 1. FÉLÉV GYAKORLATI</w:t>
      </w:r>
      <w:r w:rsidRPr="00D97097">
        <w:rPr>
          <w:rFonts w:eastAsia="Cambria"/>
          <w:b/>
        </w:rPr>
        <w:t xml:space="preserve"> </w:t>
      </w:r>
      <w:r w:rsidRPr="00D97097">
        <w:rPr>
          <w:b/>
        </w:rPr>
        <w:t>MUNKÁJÁRÓL</w:t>
      </w:r>
    </w:p>
    <w:p w14:paraId="32FFA94B" w14:textId="1CD2CEAD" w:rsidR="00583CE7" w:rsidRPr="00D97097" w:rsidRDefault="00583CE7" w:rsidP="00583CE7">
      <w:pPr>
        <w:spacing w:line="259" w:lineRule="auto"/>
      </w:pPr>
    </w:p>
    <w:p w14:paraId="5F0901C9" w14:textId="77777777" w:rsidR="00BF0AE6" w:rsidRDefault="00BF0AE6" w:rsidP="00BF0AE6">
      <w:pPr>
        <w:spacing w:after="24" w:line="259" w:lineRule="auto"/>
        <w:jc w:val="both"/>
      </w:pPr>
      <w:r>
        <w:t xml:space="preserve">Az egyéni gyakorlata során naponta készítsen egy-egy (azaz összesen három) szakmai összefoglalót (minimum fél oldalban) az adott óvodai nap történéseiről és tapasztalatairól. </w:t>
      </w:r>
    </w:p>
    <w:p w14:paraId="77965CAD" w14:textId="77777777" w:rsidR="00BF0AE6" w:rsidRDefault="00BF0AE6" w:rsidP="00BF0AE6">
      <w:pPr>
        <w:spacing w:after="24" w:line="259" w:lineRule="auto"/>
        <w:jc w:val="both"/>
      </w:pPr>
      <w:r>
        <w:t xml:space="preserve"> </w:t>
      </w:r>
    </w:p>
    <w:p w14:paraId="5E6E3ED3" w14:textId="77777777" w:rsidR="00BF0AE6" w:rsidRDefault="00BF0AE6" w:rsidP="00BF0AE6">
      <w:pPr>
        <w:spacing w:after="24" w:line="259" w:lineRule="auto"/>
        <w:jc w:val="both"/>
      </w:pPr>
      <w:r>
        <w:t xml:space="preserve">Készítsen rövid összefoglalót (maximum 1 oldal) a tapasztalatairól! Milyen várakozási voltak a gyakorlattal, az óvodával kapcsolatban, milyenek voltak az első benyomások. Fogalmazzon meg három célt a következő félévre vonatkozóan. </w:t>
      </w:r>
    </w:p>
    <w:p w14:paraId="466D06BC" w14:textId="77777777" w:rsidR="00BF0AE6" w:rsidRDefault="00BF0AE6" w:rsidP="00BF0AE6">
      <w:pPr>
        <w:spacing w:after="24" w:line="259" w:lineRule="auto"/>
        <w:jc w:val="both"/>
      </w:pPr>
      <w:r>
        <w:t xml:space="preserve"> </w:t>
      </w:r>
    </w:p>
    <w:p w14:paraId="5FA82B38" w14:textId="03384770" w:rsidR="00BF0AE6" w:rsidRDefault="00BF0AE6" w:rsidP="00BF0AE6">
      <w:pPr>
        <w:spacing w:after="24" w:line="259" w:lineRule="auto"/>
        <w:jc w:val="both"/>
      </w:pPr>
      <w:r>
        <w:t xml:space="preserve">A portfóliót és a gyakorlati értékelő lapot (GYÉL) a mentornak kell leadnia, aki szövegesen értékeli a gyakorlatot és a portfólióját, kézjegyével látja el a gyakorlati értékelő lapját, majd ezeket elküldik a gyakorlatvezetőnek. </w:t>
      </w:r>
    </w:p>
    <w:p w14:paraId="518EE3C7" w14:textId="77777777" w:rsidR="00BF0AE6" w:rsidRDefault="00BF0AE6" w:rsidP="00BF0AE6">
      <w:pPr>
        <w:spacing w:after="24" w:line="259" w:lineRule="auto"/>
        <w:jc w:val="both"/>
      </w:pPr>
      <w:r>
        <w:t xml:space="preserve"> </w:t>
      </w:r>
    </w:p>
    <w:p w14:paraId="58C0BCC3" w14:textId="71C51A5D" w:rsidR="00BF0AE6" w:rsidRDefault="00BF0AE6" w:rsidP="00BF0AE6">
      <w:pPr>
        <w:spacing w:after="24" w:line="259" w:lineRule="auto"/>
        <w:jc w:val="both"/>
      </w:pPr>
      <w:r w:rsidRPr="00BF0AE6">
        <w:rPr>
          <w:b/>
        </w:rPr>
        <w:t>FONTOS!</w:t>
      </w:r>
      <w:r>
        <w:t xml:space="preserve"> A gyakorlati értékelő lapon (GYÉL) a </w:t>
      </w:r>
      <w:r w:rsidRPr="00BF0AE6">
        <w:rPr>
          <w:b/>
        </w:rPr>
        <w:t>mentor óvodapedagógus érdemjegy javaslata és aláírása</w:t>
      </w:r>
      <w:r>
        <w:t xml:space="preserve"> mellett az </w:t>
      </w:r>
      <w:r w:rsidRPr="00BF0AE6">
        <w:rPr>
          <w:b/>
        </w:rPr>
        <w:t>óvoda pecsétjének</w:t>
      </w:r>
      <w:r>
        <w:t xml:space="preserve"> is szerepelnie szükséges!  </w:t>
      </w:r>
    </w:p>
    <w:p w14:paraId="75831328" w14:textId="4082E0A4" w:rsidR="00BF0AE6" w:rsidRDefault="00BF0AE6" w:rsidP="00D97097">
      <w:pPr>
        <w:spacing w:after="24" w:line="259" w:lineRule="auto"/>
        <w:jc w:val="both"/>
      </w:pPr>
    </w:p>
    <w:p w14:paraId="7117B9C1" w14:textId="77777777" w:rsidR="00BF0AE6" w:rsidRPr="00BF0AE6" w:rsidRDefault="00BF0AE6" w:rsidP="00BF0AE6">
      <w:pPr>
        <w:spacing w:after="24" w:line="259" w:lineRule="auto"/>
        <w:jc w:val="both"/>
      </w:pPr>
      <w:r w:rsidRPr="00BF0AE6">
        <w:rPr>
          <w:b/>
          <w:u w:val="single"/>
        </w:rPr>
        <w:t>Leadási határidő a gyakorlatvezető számára:</w:t>
      </w:r>
      <w:r w:rsidRPr="00BF0AE6">
        <w:t xml:space="preserve"> </w:t>
      </w:r>
    </w:p>
    <w:p w14:paraId="363E2510" w14:textId="77777777" w:rsidR="00BF0AE6" w:rsidRPr="00BF0AE6" w:rsidRDefault="00BF0AE6" w:rsidP="00BF0AE6">
      <w:pPr>
        <w:spacing w:after="24" w:line="259" w:lineRule="auto"/>
        <w:jc w:val="both"/>
      </w:pPr>
    </w:p>
    <w:p w14:paraId="456810E0" w14:textId="77777777" w:rsidR="00BF0AE6" w:rsidRPr="00BF0AE6" w:rsidRDefault="00BF0AE6" w:rsidP="00BF0AE6">
      <w:pPr>
        <w:spacing w:after="24" w:line="259" w:lineRule="auto"/>
        <w:jc w:val="both"/>
      </w:pPr>
      <w:r w:rsidRPr="00BF0AE6">
        <w:rPr>
          <w:b/>
        </w:rPr>
        <w:t xml:space="preserve">2024. december 29.   </w:t>
      </w:r>
    </w:p>
    <w:p w14:paraId="445C3E36" w14:textId="77777777" w:rsidR="00BF0AE6" w:rsidRPr="00BF0AE6" w:rsidRDefault="00BF0AE6" w:rsidP="00BF0AE6">
      <w:pPr>
        <w:spacing w:after="24" w:line="259" w:lineRule="auto"/>
        <w:jc w:val="both"/>
      </w:pPr>
      <w:r w:rsidRPr="00BF0AE6">
        <w:t>A portfólió leadásának módja:</w:t>
      </w:r>
      <w:r w:rsidRPr="00BF0AE6">
        <w:rPr>
          <w:b/>
        </w:rPr>
        <w:t xml:space="preserve">   </w:t>
      </w:r>
    </w:p>
    <w:p w14:paraId="21CB797B" w14:textId="57706E7C" w:rsidR="00BF0AE6" w:rsidRPr="00BF0AE6" w:rsidRDefault="00BF0AE6" w:rsidP="00BF0AE6">
      <w:pPr>
        <w:spacing w:after="24" w:line="259" w:lineRule="auto"/>
        <w:jc w:val="both"/>
      </w:pPr>
      <w:r w:rsidRPr="00BF0AE6">
        <w:rPr>
          <w:b/>
        </w:rPr>
        <w:t xml:space="preserve">E-mail-ben: a </w:t>
      </w:r>
      <w:hyperlink r:id="rId8" w:history="1">
        <w:r w:rsidRPr="00BF0AE6">
          <w:rPr>
            <w:rStyle w:val="Hiperhivatkozs"/>
            <w:b/>
          </w:rPr>
          <w:t>horvath.ede.laszlone@sek.elte.hu</w:t>
        </w:r>
      </w:hyperlink>
      <w:r w:rsidRPr="00BF0AE6">
        <w:rPr>
          <w:b/>
        </w:rPr>
        <w:t xml:space="preserve"> címre </w:t>
      </w:r>
    </w:p>
    <w:p w14:paraId="160031B0" w14:textId="68BD86E3" w:rsidR="00BF0AE6" w:rsidRPr="00BF0AE6" w:rsidRDefault="00BF0AE6" w:rsidP="00BF0AE6">
      <w:pPr>
        <w:spacing w:after="24" w:line="259" w:lineRule="auto"/>
        <w:jc w:val="both"/>
      </w:pPr>
    </w:p>
    <w:p w14:paraId="207EE3CA" w14:textId="49EC8F00" w:rsidR="00BF0AE6" w:rsidRPr="00BF0AE6" w:rsidRDefault="00BF0AE6" w:rsidP="00BF0AE6">
      <w:pPr>
        <w:spacing w:after="24" w:line="259" w:lineRule="auto"/>
        <w:jc w:val="both"/>
      </w:pPr>
    </w:p>
    <w:p w14:paraId="3EF56E5C" w14:textId="77777777" w:rsidR="00BF0AE6" w:rsidRPr="00BF0AE6" w:rsidRDefault="00BF0AE6" w:rsidP="00BF0AE6">
      <w:pPr>
        <w:spacing w:after="24" w:line="259" w:lineRule="auto"/>
        <w:jc w:val="both"/>
      </w:pPr>
      <w:r w:rsidRPr="00BF0AE6">
        <w:t xml:space="preserve">Késedelmes leadási határidő késedelmességi díj ellenében: </w:t>
      </w:r>
      <w:r w:rsidRPr="00BF0AE6">
        <w:rPr>
          <w:b/>
        </w:rPr>
        <w:t>2025. január 5.</w:t>
      </w:r>
      <w:r w:rsidRPr="00BF0AE6">
        <w:t xml:space="preserve">  </w:t>
      </w:r>
    </w:p>
    <w:p w14:paraId="68979F2E" w14:textId="3A3D302E" w:rsidR="00BF0AE6" w:rsidRPr="00BF0AE6" w:rsidRDefault="00BF0AE6" w:rsidP="00BF0AE6">
      <w:pPr>
        <w:spacing w:after="24" w:line="259" w:lineRule="auto"/>
        <w:jc w:val="both"/>
      </w:pPr>
    </w:p>
    <w:p w14:paraId="1BC286CC" w14:textId="77777777" w:rsidR="00BF0AE6" w:rsidRPr="00BF0AE6" w:rsidRDefault="00BF0AE6" w:rsidP="00BF0AE6">
      <w:pPr>
        <w:spacing w:after="24" w:line="259" w:lineRule="auto"/>
        <w:jc w:val="both"/>
      </w:pPr>
      <w:r w:rsidRPr="00BF0AE6">
        <w:t xml:space="preserve">A gyakorlatvezetőjük: Horváth Ede Lászlóné </w:t>
      </w:r>
    </w:p>
    <w:p w14:paraId="10BA06D8" w14:textId="77777777" w:rsidR="00BF0AE6" w:rsidRPr="00BF0AE6" w:rsidRDefault="00BF0AE6" w:rsidP="00BF0AE6">
      <w:pPr>
        <w:spacing w:after="24" w:line="259" w:lineRule="auto"/>
        <w:jc w:val="both"/>
      </w:pPr>
      <w:r w:rsidRPr="00BF0AE6">
        <w:t xml:space="preserve"> </w:t>
      </w:r>
    </w:p>
    <w:p w14:paraId="4BA551ED" w14:textId="77777777" w:rsidR="00BF0AE6" w:rsidRPr="00BF0AE6" w:rsidRDefault="00BF0AE6" w:rsidP="00BF0AE6">
      <w:pPr>
        <w:spacing w:after="24" w:line="259" w:lineRule="auto"/>
        <w:jc w:val="both"/>
      </w:pPr>
      <w:r w:rsidRPr="00BF0AE6">
        <w:t xml:space="preserve"> </w:t>
      </w:r>
    </w:p>
    <w:p w14:paraId="2044D98D" w14:textId="77777777" w:rsidR="00BF0AE6" w:rsidRPr="00BF0AE6" w:rsidRDefault="00BF0AE6" w:rsidP="00BF0AE6">
      <w:pPr>
        <w:spacing w:after="24" w:line="259" w:lineRule="auto"/>
        <w:jc w:val="both"/>
      </w:pPr>
      <w:r w:rsidRPr="00BF0AE6">
        <w:t xml:space="preserve"> </w:t>
      </w:r>
    </w:p>
    <w:p w14:paraId="0C5AB1A5" w14:textId="6ABA94BF" w:rsidR="00BF0AE6" w:rsidRPr="00BF0AE6" w:rsidRDefault="00005FD8" w:rsidP="00BF0AE6">
      <w:pPr>
        <w:spacing w:after="24" w:line="259" w:lineRule="auto"/>
        <w:jc w:val="both"/>
      </w:pPr>
      <w:r>
        <w:t>Szombathely</w:t>
      </w:r>
      <w:bookmarkStart w:id="0" w:name="_GoBack"/>
      <w:bookmarkEnd w:id="0"/>
      <w:r w:rsidR="00BF0AE6" w:rsidRPr="00BF0AE6">
        <w:t xml:space="preserve">, 2024. szeptember 10. </w:t>
      </w:r>
    </w:p>
    <w:p w14:paraId="0E5DBBFE" w14:textId="77777777" w:rsidR="00BF0AE6" w:rsidRPr="00BF0AE6" w:rsidRDefault="00BF0AE6" w:rsidP="00BF0AE6">
      <w:pPr>
        <w:spacing w:after="24" w:line="259" w:lineRule="auto"/>
        <w:jc w:val="both"/>
      </w:pPr>
      <w:r w:rsidRPr="00BF0AE6">
        <w:t xml:space="preserve"> </w:t>
      </w:r>
    </w:p>
    <w:p w14:paraId="3D01C9D4" w14:textId="77777777" w:rsidR="00BF0AE6" w:rsidRPr="00BF0AE6" w:rsidRDefault="00BF0AE6" w:rsidP="00BF0AE6">
      <w:pPr>
        <w:spacing w:after="24" w:line="259" w:lineRule="auto"/>
        <w:jc w:val="both"/>
      </w:pPr>
      <w:r w:rsidRPr="00BF0AE6">
        <w:t xml:space="preserve"> </w:t>
      </w:r>
    </w:p>
    <w:p w14:paraId="08A89998" w14:textId="77777777" w:rsidR="00BF0AE6" w:rsidRPr="00BF0AE6" w:rsidRDefault="00BF0AE6" w:rsidP="00BF0AE6">
      <w:pPr>
        <w:spacing w:after="24" w:line="259" w:lineRule="auto"/>
        <w:jc w:val="both"/>
      </w:pPr>
      <w:r w:rsidRPr="00BF0AE6">
        <w:t xml:space="preserve"> </w:t>
      </w:r>
    </w:p>
    <w:p w14:paraId="47190BF3" w14:textId="77777777" w:rsidR="00BF0AE6" w:rsidRPr="00BF0AE6" w:rsidRDefault="00BF0AE6" w:rsidP="00BF0AE6">
      <w:pPr>
        <w:spacing w:after="24" w:line="259" w:lineRule="auto"/>
        <w:jc w:val="both"/>
      </w:pPr>
      <w:r w:rsidRPr="00BF0AE6">
        <w:t xml:space="preserve"> </w:t>
      </w:r>
    </w:p>
    <w:p w14:paraId="26EC37CE" w14:textId="77777777" w:rsidR="00BF0AE6" w:rsidRPr="00557F71" w:rsidRDefault="00BF0AE6" w:rsidP="00557F71">
      <w:pPr>
        <w:spacing w:after="24" w:line="259" w:lineRule="auto"/>
        <w:jc w:val="right"/>
        <w:rPr>
          <w:b/>
        </w:rPr>
      </w:pPr>
      <w:r w:rsidRPr="00557F71">
        <w:rPr>
          <w:b/>
        </w:rPr>
        <w:t xml:space="preserve">ELTE BDPK </w:t>
      </w:r>
    </w:p>
    <w:p w14:paraId="6F31003A" w14:textId="77777777" w:rsidR="00A90E55" w:rsidRPr="00BF0AE6" w:rsidRDefault="00A90E55" w:rsidP="00583CE7">
      <w:pPr>
        <w:rPr>
          <w:szCs w:val="24"/>
        </w:rPr>
      </w:pPr>
    </w:p>
    <w:sectPr w:rsidR="00A90E55" w:rsidRPr="00BF0AE6" w:rsidSect="00AD420F">
      <w:headerReference w:type="default" r:id="rId9"/>
      <w:footerReference w:type="even" r:id="rId10"/>
      <w:headerReference w:type="first" r:id="rId11"/>
      <w:pgSz w:w="11906" w:h="16838"/>
      <w:pgMar w:top="674" w:right="1558" w:bottom="709" w:left="1418" w:header="454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83BCC" w14:textId="77777777" w:rsidR="00DC609D" w:rsidRDefault="00DC609D">
      <w:r>
        <w:separator/>
      </w:r>
    </w:p>
  </w:endnote>
  <w:endnote w:type="continuationSeparator" w:id="0">
    <w:p w14:paraId="4B801F26" w14:textId="77777777" w:rsidR="00DC609D" w:rsidRDefault="00DC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arnock Pro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arnock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FE195" w14:textId="77777777" w:rsidR="008E78A0" w:rsidRDefault="008E78A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32DCABF" w14:textId="77777777" w:rsidR="008E78A0" w:rsidRDefault="008E78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AA108" w14:textId="77777777" w:rsidR="00DC609D" w:rsidRDefault="00DC609D">
      <w:r>
        <w:separator/>
      </w:r>
    </w:p>
  </w:footnote>
  <w:footnote w:type="continuationSeparator" w:id="0">
    <w:p w14:paraId="305565B5" w14:textId="77777777" w:rsidR="00DC609D" w:rsidRDefault="00DC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6012FFF9" w14:textId="77777777" w:rsidTr="00C267E7">
      <w:trPr>
        <w:trHeight w:val="1133"/>
      </w:trPr>
      <w:tc>
        <w:tcPr>
          <w:tcW w:w="4096" w:type="dxa"/>
          <w:shd w:val="clear" w:color="auto" w:fill="auto"/>
        </w:tcPr>
        <w:p w14:paraId="7DAE3D33" w14:textId="77777777" w:rsidR="008E78A0" w:rsidRPr="00D944C1" w:rsidRDefault="00002737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EEF84DF" wp14:editId="25C9570C">
                <wp:extent cx="2334868" cy="449580"/>
                <wp:effectExtent l="0" t="0" r="8890" b="7620"/>
                <wp:docPr id="1761868428" name="Kép 1761868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06ED680" w14:textId="77777777" w:rsidR="00002737" w:rsidRPr="00002737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5727A179" w14:textId="77777777" w:rsidR="008E78A0" w:rsidRPr="00D944C1" w:rsidRDefault="008E78A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 xml:space="preserve">PEDAGÓGUSKÉPZŐ </w:t>
          </w:r>
          <w:r w:rsidR="00002737" w:rsidRPr="00002737">
            <w:rPr>
              <w:rFonts w:ascii="Garamond" w:hAnsi="Garamond"/>
              <w:b/>
              <w:sz w:val="28"/>
              <w:szCs w:val="28"/>
            </w:rPr>
            <w:t>K</w:t>
          </w:r>
          <w:r w:rsidRPr="00002737">
            <w:rPr>
              <w:rFonts w:ascii="Garamond" w:hAnsi="Garamond"/>
              <w:b/>
              <w:sz w:val="28"/>
              <w:szCs w:val="28"/>
            </w:rPr>
            <w:t>ÖZPONT</w:t>
          </w:r>
        </w:p>
      </w:tc>
      <w:tc>
        <w:tcPr>
          <w:tcW w:w="1799" w:type="dxa"/>
          <w:shd w:val="clear" w:color="auto" w:fill="auto"/>
        </w:tcPr>
        <w:p w14:paraId="266A88E8" w14:textId="77777777" w:rsidR="008E78A0" w:rsidRPr="00D944C1" w:rsidRDefault="008E78A0" w:rsidP="00002737">
          <w:pPr>
            <w:pStyle w:val="lfej"/>
            <w:ind w:hanging="9"/>
          </w:pPr>
        </w:p>
      </w:tc>
    </w:tr>
  </w:tbl>
  <w:p w14:paraId="53F2EF8A" w14:textId="77777777" w:rsidR="008E78A0" w:rsidRPr="00984107" w:rsidRDefault="008E78A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449B" w14:textId="77777777" w:rsidR="008E78A0" w:rsidRDefault="008E78A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81D40C0" wp14:editId="5549D3F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663575801" name="Kép 6635758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15DDDB42" w14:textId="77777777" w:rsidR="008E78A0" w:rsidRPr="00013208" w:rsidRDefault="008E78A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7B312AA5" w14:textId="77777777" w:rsidR="008E78A0" w:rsidRPr="00193A44" w:rsidRDefault="008E78A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283DFA92" w14:textId="77777777" w:rsidR="008E78A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6CC28BFA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 xml:space="preserve">1126 Budapest, Kiss János </w:t>
    </w:r>
    <w:proofErr w:type="spellStart"/>
    <w:r w:rsidRPr="00270F40">
      <w:rPr>
        <w:rFonts w:ascii="Garamond" w:hAnsi="Garamond"/>
        <w:bCs/>
      </w:rPr>
      <w:t>altb</w:t>
    </w:r>
    <w:proofErr w:type="spellEnd"/>
    <w:r w:rsidRPr="00270F40">
      <w:rPr>
        <w:rFonts w:ascii="Garamond" w:hAnsi="Garamond"/>
        <w:bCs/>
      </w:rPr>
      <w:t>. u. 40.  •   Telefon: 487-81-88 Fax: 487-81-96</w:t>
    </w:r>
  </w:p>
  <w:p w14:paraId="7E80E6F5" w14:textId="77777777" w:rsidR="008E78A0" w:rsidRPr="00270F40" w:rsidRDefault="008E78A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32294FFF" w14:textId="77777777" w:rsidR="008E78A0" w:rsidRDefault="008E78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9B5"/>
    <w:multiLevelType w:val="hybridMultilevel"/>
    <w:tmpl w:val="A3406AF8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53A2"/>
    <w:multiLevelType w:val="hybridMultilevel"/>
    <w:tmpl w:val="547A5210"/>
    <w:lvl w:ilvl="0" w:tplc="27B814F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346B2"/>
    <w:multiLevelType w:val="hybridMultilevel"/>
    <w:tmpl w:val="C4768DBE"/>
    <w:lvl w:ilvl="0" w:tplc="1B6661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EBE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E12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80C8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0BC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CE1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C5F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250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0BED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F53D4B"/>
    <w:multiLevelType w:val="hybridMultilevel"/>
    <w:tmpl w:val="55D087F4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1763D"/>
    <w:multiLevelType w:val="hybridMultilevel"/>
    <w:tmpl w:val="8498649C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2336130F"/>
    <w:multiLevelType w:val="hybridMultilevel"/>
    <w:tmpl w:val="9F2A7AAA"/>
    <w:lvl w:ilvl="0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27A061DA"/>
    <w:multiLevelType w:val="hybridMultilevel"/>
    <w:tmpl w:val="88828CF8"/>
    <w:lvl w:ilvl="0" w:tplc="7588400A">
      <w:start w:val="1"/>
      <w:numFmt w:val="bullet"/>
      <w:lvlText w:val="•"/>
      <w:lvlJc w:val="left"/>
      <w:pPr>
        <w:ind w:left="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7C2252">
      <w:start w:val="1"/>
      <w:numFmt w:val="bullet"/>
      <w:lvlText w:val="o"/>
      <w:lvlJc w:val="left"/>
      <w:pPr>
        <w:ind w:left="15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E2986C">
      <w:start w:val="1"/>
      <w:numFmt w:val="bullet"/>
      <w:lvlText w:val="▪"/>
      <w:lvlJc w:val="left"/>
      <w:pPr>
        <w:ind w:left="22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40B9D6">
      <w:start w:val="1"/>
      <w:numFmt w:val="bullet"/>
      <w:lvlText w:val="•"/>
      <w:lvlJc w:val="left"/>
      <w:pPr>
        <w:ind w:left="29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E4CBC">
      <w:start w:val="1"/>
      <w:numFmt w:val="bullet"/>
      <w:lvlText w:val="o"/>
      <w:lvlJc w:val="left"/>
      <w:pPr>
        <w:ind w:left="36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541E18">
      <w:start w:val="1"/>
      <w:numFmt w:val="bullet"/>
      <w:lvlText w:val="▪"/>
      <w:lvlJc w:val="left"/>
      <w:pPr>
        <w:ind w:left="44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980672">
      <w:start w:val="1"/>
      <w:numFmt w:val="bullet"/>
      <w:lvlText w:val="•"/>
      <w:lvlJc w:val="left"/>
      <w:pPr>
        <w:ind w:left="51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F897DE">
      <w:start w:val="1"/>
      <w:numFmt w:val="bullet"/>
      <w:lvlText w:val="o"/>
      <w:lvlJc w:val="left"/>
      <w:pPr>
        <w:ind w:left="58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8C20A">
      <w:start w:val="1"/>
      <w:numFmt w:val="bullet"/>
      <w:lvlText w:val="▪"/>
      <w:lvlJc w:val="left"/>
      <w:pPr>
        <w:ind w:left="65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FA2D3A"/>
    <w:multiLevelType w:val="hybridMultilevel"/>
    <w:tmpl w:val="A30690BE"/>
    <w:lvl w:ilvl="0" w:tplc="27B81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21828"/>
    <w:multiLevelType w:val="hybridMultilevel"/>
    <w:tmpl w:val="D2FC8668"/>
    <w:lvl w:ilvl="0" w:tplc="AD2E59C2">
      <w:start w:val="1"/>
      <w:numFmt w:val="bullet"/>
      <w:lvlText w:val="•"/>
      <w:lvlJc w:val="left"/>
      <w:pPr>
        <w:ind w:left="4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1" w:tplc="C87A90AA">
      <w:start w:val="1"/>
      <w:numFmt w:val="bullet"/>
      <w:lvlText w:val="o"/>
      <w:lvlJc w:val="left"/>
      <w:pPr>
        <w:ind w:left="153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2" w:tplc="324E43AA">
      <w:start w:val="1"/>
      <w:numFmt w:val="bullet"/>
      <w:lvlText w:val="▪"/>
      <w:lvlJc w:val="left"/>
      <w:pPr>
        <w:ind w:left="225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3" w:tplc="2076A662">
      <w:start w:val="1"/>
      <w:numFmt w:val="bullet"/>
      <w:lvlText w:val="•"/>
      <w:lvlJc w:val="left"/>
      <w:pPr>
        <w:ind w:left="29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4" w:tplc="8BE2E388">
      <w:start w:val="1"/>
      <w:numFmt w:val="bullet"/>
      <w:lvlText w:val="o"/>
      <w:lvlJc w:val="left"/>
      <w:pPr>
        <w:ind w:left="369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5" w:tplc="8AE8864A">
      <w:start w:val="1"/>
      <w:numFmt w:val="bullet"/>
      <w:lvlText w:val="▪"/>
      <w:lvlJc w:val="left"/>
      <w:pPr>
        <w:ind w:left="441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6" w:tplc="4DFC4B1C">
      <w:start w:val="1"/>
      <w:numFmt w:val="bullet"/>
      <w:lvlText w:val="•"/>
      <w:lvlJc w:val="left"/>
      <w:pPr>
        <w:ind w:left="513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7" w:tplc="08FACC26">
      <w:start w:val="1"/>
      <w:numFmt w:val="bullet"/>
      <w:lvlText w:val="o"/>
      <w:lvlJc w:val="left"/>
      <w:pPr>
        <w:ind w:left="585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  <w:lvl w:ilvl="8" w:tplc="72FEDACC">
      <w:start w:val="1"/>
      <w:numFmt w:val="bullet"/>
      <w:lvlText w:val="▪"/>
      <w:lvlJc w:val="left"/>
      <w:pPr>
        <w:ind w:left="6578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31"/>
        <w:szCs w:val="31"/>
        <w:u w:val="none" w:color="000000"/>
        <w:effect w:val="none"/>
        <w:bdr w:val="none" w:sz="0" w:space="0" w:color="auto" w:frame="1"/>
        <w:vertAlign w:val="subscript"/>
      </w:rPr>
    </w:lvl>
  </w:abstractNum>
  <w:abstractNum w:abstractNumId="9" w15:restartNumberingAfterBreak="0">
    <w:nsid w:val="37311345"/>
    <w:multiLevelType w:val="hybridMultilevel"/>
    <w:tmpl w:val="FE548326"/>
    <w:lvl w:ilvl="0" w:tplc="C2F264E2">
      <w:start w:val="1"/>
      <w:numFmt w:val="bullet"/>
      <w:lvlText w:val="•"/>
      <w:lvlJc w:val="left"/>
      <w:pPr>
        <w:ind w:left="1512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C2A22C">
      <w:start w:val="1"/>
      <w:numFmt w:val="bullet"/>
      <w:lvlText w:val="o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4E37B6">
      <w:start w:val="1"/>
      <w:numFmt w:val="bullet"/>
      <w:lvlText w:val="▪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B60662">
      <w:start w:val="1"/>
      <w:numFmt w:val="bullet"/>
      <w:lvlText w:val="•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F06930">
      <w:start w:val="1"/>
      <w:numFmt w:val="bullet"/>
      <w:lvlText w:val="o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5A902A">
      <w:start w:val="1"/>
      <w:numFmt w:val="bullet"/>
      <w:lvlText w:val="▪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A41DB4">
      <w:start w:val="1"/>
      <w:numFmt w:val="bullet"/>
      <w:lvlText w:val="•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2214F4">
      <w:start w:val="1"/>
      <w:numFmt w:val="bullet"/>
      <w:lvlText w:val="o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AABDA8">
      <w:start w:val="1"/>
      <w:numFmt w:val="bullet"/>
      <w:lvlText w:val="▪"/>
      <w:lvlJc w:val="left"/>
      <w:pPr>
        <w:ind w:left="68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38957828"/>
    <w:multiLevelType w:val="hybridMultilevel"/>
    <w:tmpl w:val="3110C248"/>
    <w:lvl w:ilvl="0" w:tplc="FCECADE2">
      <w:start w:val="1"/>
      <w:numFmt w:val="upperRoman"/>
      <w:lvlText w:val="%1."/>
      <w:lvlJc w:val="left"/>
      <w:pPr>
        <w:ind w:left="734" w:hanging="720"/>
      </w:pPr>
      <w:rPr>
        <w:rFonts w:eastAsia="Cambria" w:hint="default"/>
      </w:rPr>
    </w:lvl>
    <w:lvl w:ilvl="1" w:tplc="040E0019" w:tentative="1">
      <w:start w:val="1"/>
      <w:numFmt w:val="lowerLetter"/>
      <w:lvlText w:val="%2."/>
      <w:lvlJc w:val="left"/>
      <w:pPr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1" w15:restartNumberingAfterBreak="0">
    <w:nsid w:val="41022D6A"/>
    <w:multiLevelType w:val="hybridMultilevel"/>
    <w:tmpl w:val="A43AB4E6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90996"/>
    <w:multiLevelType w:val="hybridMultilevel"/>
    <w:tmpl w:val="A3A476AA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91548"/>
    <w:multiLevelType w:val="hybridMultilevel"/>
    <w:tmpl w:val="7EAACC4C"/>
    <w:lvl w:ilvl="0" w:tplc="27B81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69C5A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B2B9B"/>
    <w:multiLevelType w:val="hybridMultilevel"/>
    <w:tmpl w:val="204C4464"/>
    <w:lvl w:ilvl="0" w:tplc="27B814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E2F95"/>
    <w:multiLevelType w:val="hybridMultilevel"/>
    <w:tmpl w:val="B9FEDF40"/>
    <w:lvl w:ilvl="0" w:tplc="E19CB146">
      <w:start w:val="1"/>
      <w:numFmt w:val="bullet"/>
      <w:lvlText w:val="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E19CB14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6E16014B"/>
    <w:multiLevelType w:val="hybridMultilevel"/>
    <w:tmpl w:val="B768B6FA"/>
    <w:lvl w:ilvl="0" w:tplc="820ED1E2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A684A"/>
    <w:multiLevelType w:val="hybridMultilevel"/>
    <w:tmpl w:val="5FAA834C"/>
    <w:lvl w:ilvl="0" w:tplc="27B814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7"/>
  </w:num>
  <w:num w:numId="5">
    <w:abstractNumId w:val="4"/>
  </w:num>
  <w:num w:numId="6">
    <w:abstractNumId w:val="1"/>
  </w:num>
  <w:num w:numId="7">
    <w:abstractNumId w:val="11"/>
  </w:num>
  <w:num w:numId="8">
    <w:abstractNumId w:val="14"/>
  </w:num>
  <w:num w:numId="9">
    <w:abstractNumId w:val="15"/>
  </w:num>
  <w:num w:numId="10">
    <w:abstractNumId w:val="5"/>
  </w:num>
  <w:num w:numId="11">
    <w:abstractNumId w:val="7"/>
  </w:num>
  <w:num w:numId="12">
    <w:abstractNumId w:val="3"/>
  </w:num>
  <w:num w:numId="13">
    <w:abstractNumId w:val="16"/>
  </w:num>
  <w:num w:numId="14">
    <w:abstractNumId w:val="6"/>
  </w:num>
  <w:num w:numId="15">
    <w:abstractNumId w:val="2"/>
  </w:num>
  <w:num w:numId="16">
    <w:abstractNumId w:val="10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0"/>
    <w:rsid w:val="00002737"/>
    <w:rsid w:val="00005FD8"/>
    <w:rsid w:val="00006FBF"/>
    <w:rsid w:val="00012163"/>
    <w:rsid w:val="000234E1"/>
    <w:rsid w:val="00033F25"/>
    <w:rsid w:val="00056099"/>
    <w:rsid w:val="000852B1"/>
    <w:rsid w:val="00087079"/>
    <w:rsid w:val="000A7C4D"/>
    <w:rsid w:val="000B5EB5"/>
    <w:rsid w:val="000C3373"/>
    <w:rsid w:val="00152C43"/>
    <w:rsid w:val="001571FB"/>
    <w:rsid w:val="001770D8"/>
    <w:rsid w:val="001B7C76"/>
    <w:rsid w:val="00204039"/>
    <w:rsid w:val="00207A2B"/>
    <w:rsid w:val="00216D04"/>
    <w:rsid w:val="00234253"/>
    <w:rsid w:val="00244631"/>
    <w:rsid w:val="00267681"/>
    <w:rsid w:val="0028238B"/>
    <w:rsid w:val="002842D4"/>
    <w:rsid w:val="00292FA6"/>
    <w:rsid w:val="002E3722"/>
    <w:rsid w:val="003569D4"/>
    <w:rsid w:val="00373C71"/>
    <w:rsid w:val="00377EA3"/>
    <w:rsid w:val="00391116"/>
    <w:rsid w:val="003C0F83"/>
    <w:rsid w:val="003D53AB"/>
    <w:rsid w:val="00423041"/>
    <w:rsid w:val="004755A5"/>
    <w:rsid w:val="004A58E8"/>
    <w:rsid w:val="004C3BE3"/>
    <w:rsid w:val="005510FC"/>
    <w:rsid w:val="00557F71"/>
    <w:rsid w:val="00565096"/>
    <w:rsid w:val="00583CE7"/>
    <w:rsid w:val="005B4B31"/>
    <w:rsid w:val="005B55B9"/>
    <w:rsid w:val="005E229F"/>
    <w:rsid w:val="005F4331"/>
    <w:rsid w:val="00630B40"/>
    <w:rsid w:val="00647B62"/>
    <w:rsid w:val="00664F26"/>
    <w:rsid w:val="00677EA5"/>
    <w:rsid w:val="00680F0D"/>
    <w:rsid w:val="00690BB7"/>
    <w:rsid w:val="00696160"/>
    <w:rsid w:val="006A0C82"/>
    <w:rsid w:val="007224C0"/>
    <w:rsid w:val="00755D2E"/>
    <w:rsid w:val="0076037F"/>
    <w:rsid w:val="007736DF"/>
    <w:rsid w:val="007939F2"/>
    <w:rsid w:val="007A3BA3"/>
    <w:rsid w:val="007B2DCC"/>
    <w:rsid w:val="007D3AA1"/>
    <w:rsid w:val="007F0C3C"/>
    <w:rsid w:val="0081557D"/>
    <w:rsid w:val="00830798"/>
    <w:rsid w:val="0086511E"/>
    <w:rsid w:val="00891917"/>
    <w:rsid w:val="008C4DE8"/>
    <w:rsid w:val="008E78A0"/>
    <w:rsid w:val="00904427"/>
    <w:rsid w:val="00927ED4"/>
    <w:rsid w:val="009316E0"/>
    <w:rsid w:val="00961DC8"/>
    <w:rsid w:val="009D7DB7"/>
    <w:rsid w:val="009E1296"/>
    <w:rsid w:val="00A2016E"/>
    <w:rsid w:val="00A537CB"/>
    <w:rsid w:val="00A60DE5"/>
    <w:rsid w:val="00A80569"/>
    <w:rsid w:val="00A90E55"/>
    <w:rsid w:val="00AA5F08"/>
    <w:rsid w:val="00AA6BAD"/>
    <w:rsid w:val="00AA7970"/>
    <w:rsid w:val="00AD3F40"/>
    <w:rsid w:val="00AD420F"/>
    <w:rsid w:val="00B04FA0"/>
    <w:rsid w:val="00B26756"/>
    <w:rsid w:val="00B67AAB"/>
    <w:rsid w:val="00BA691C"/>
    <w:rsid w:val="00BC4BEC"/>
    <w:rsid w:val="00BD1F2E"/>
    <w:rsid w:val="00BF0AE6"/>
    <w:rsid w:val="00BF7B42"/>
    <w:rsid w:val="00C07CB3"/>
    <w:rsid w:val="00C23963"/>
    <w:rsid w:val="00C267E7"/>
    <w:rsid w:val="00C46477"/>
    <w:rsid w:val="00C8541A"/>
    <w:rsid w:val="00CA579E"/>
    <w:rsid w:val="00D27E86"/>
    <w:rsid w:val="00D34580"/>
    <w:rsid w:val="00D41038"/>
    <w:rsid w:val="00D7285E"/>
    <w:rsid w:val="00D77A49"/>
    <w:rsid w:val="00D82FF3"/>
    <w:rsid w:val="00D83765"/>
    <w:rsid w:val="00D844FD"/>
    <w:rsid w:val="00D97097"/>
    <w:rsid w:val="00DA31F6"/>
    <w:rsid w:val="00DC609D"/>
    <w:rsid w:val="00E400DD"/>
    <w:rsid w:val="00E52EEE"/>
    <w:rsid w:val="00E55F8B"/>
    <w:rsid w:val="00E85A87"/>
    <w:rsid w:val="00F1631E"/>
    <w:rsid w:val="00F57780"/>
    <w:rsid w:val="00F81AAC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E7861"/>
  <w15:chartTrackingRefBased/>
  <w15:docId w15:val="{5DC92036-3E8F-4C02-865F-67E721C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A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E78A0"/>
    <w:pPr>
      <w:keepNext/>
      <w:outlineLvl w:val="0"/>
    </w:pPr>
    <w:rPr>
      <w:rFonts w:ascii="Verdana" w:hAnsi="Verdana"/>
      <w:sz w:val="20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C267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E78A0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8E7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8E78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8E78A0"/>
  </w:style>
  <w:style w:type="paragraph" w:styleId="llb">
    <w:name w:val="footer"/>
    <w:basedOn w:val="Norml"/>
    <w:link w:val="llbChar"/>
    <w:rsid w:val="008E78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E78A0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8E78A0"/>
    <w:rPr>
      <w:b/>
      <w:bCs/>
    </w:rPr>
  </w:style>
  <w:style w:type="paragraph" w:styleId="Szvegtrzs3">
    <w:name w:val="Body Text 3"/>
    <w:basedOn w:val="Norml"/>
    <w:link w:val="Szvegtrzs3Char"/>
    <w:rsid w:val="008E78A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E78A0"/>
    <w:rPr>
      <w:rFonts w:ascii="Calibri" w:eastAsia="Times New Roman" w:hAnsi="Calibri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A8056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06FBF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224C0"/>
    <w:rPr>
      <w:color w:val="605E5C"/>
      <w:shd w:val="clear" w:color="auto" w:fill="E1DFDD"/>
    </w:rPr>
  </w:style>
  <w:style w:type="character" w:customStyle="1" w:styleId="FontStyle22">
    <w:name w:val="Font Style22"/>
    <w:uiPriority w:val="99"/>
    <w:rsid w:val="00E55F8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4">
    <w:name w:val="Font Style24"/>
    <w:uiPriority w:val="99"/>
    <w:rsid w:val="00E55F8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l"/>
    <w:uiPriority w:val="99"/>
    <w:rsid w:val="00E55F8B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Cmsor7Char">
    <w:name w:val="Címsor 7 Char"/>
    <w:basedOn w:val="Bekezdsalapbettpusa"/>
    <w:link w:val="Cmsor7"/>
    <w:uiPriority w:val="9"/>
    <w:rsid w:val="00C267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C267E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267E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C267E7"/>
    <w:pPr>
      <w:spacing w:before="100" w:beforeAutospacing="1" w:after="100" w:afterAutospacing="1"/>
    </w:pPr>
    <w:rPr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67E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67E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267E7"/>
    <w:rPr>
      <w:vertAlign w:val="superscript"/>
    </w:rPr>
  </w:style>
  <w:style w:type="paragraph" w:customStyle="1" w:styleId="Nincsbekezdsstlus">
    <w:name w:val="[Nincs bekezdésstílus]"/>
    <w:rsid w:val="00D34580"/>
    <w:pPr>
      <w:widowControl w:val="0"/>
      <w:autoSpaceDE w:val="0"/>
      <w:autoSpaceDN w:val="0"/>
      <w:adjustRightInd w:val="0"/>
      <w:spacing w:after="0" w:line="288" w:lineRule="auto"/>
    </w:pPr>
    <w:rPr>
      <w:rFonts w:ascii="Minion Pro" w:eastAsiaTheme="minorEastAsia" w:hAnsi="Minion Pro" w:cs="Minion Pro"/>
      <w:color w:val="000000"/>
      <w:sz w:val="24"/>
      <w:szCs w:val="24"/>
      <w:lang w:val="en-GB" w:eastAsia="hu-HU"/>
    </w:rPr>
  </w:style>
  <w:style w:type="paragraph" w:customStyle="1" w:styleId="bekezdnllMT">
    <w:name w:val="*bekezd_nélül (M&amp;T)"/>
    <w:basedOn w:val="Nincsbekezdsstlus"/>
    <w:uiPriority w:val="99"/>
    <w:rsid w:val="00D34580"/>
    <w:pPr>
      <w:spacing w:line="253" w:lineRule="atLeast"/>
      <w:jc w:val="both"/>
    </w:pPr>
    <w:rPr>
      <w:rFonts w:ascii="Warnock Pro Light" w:hAnsi="Warnock Pro Light" w:cs="Warnock Pro Light"/>
      <w:sz w:val="20"/>
      <w:szCs w:val="20"/>
      <w:lang w:val="hu-HU"/>
    </w:rPr>
  </w:style>
  <w:style w:type="paragraph" w:customStyle="1" w:styleId="cmMT">
    <w:name w:val="*cím (M&amp;T)"/>
    <w:basedOn w:val="Nincsbekezdsstlus"/>
    <w:uiPriority w:val="99"/>
    <w:rsid w:val="00D34580"/>
    <w:pPr>
      <w:suppressAutoHyphens/>
      <w:spacing w:after="397"/>
      <w:jc w:val="center"/>
    </w:pPr>
    <w:rPr>
      <w:rFonts w:ascii="Warnock Pro" w:hAnsi="Warnock Pro" w:cs="Warnock Pro"/>
      <w:b/>
      <w:bCs/>
      <w:sz w:val="26"/>
      <w:szCs w:val="26"/>
      <w:lang w:val="hu-HU"/>
    </w:rPr>
  </w:style>
  <w:style w:type="paragraph" w:customStyle="1" w:styleId="tblzatszvegMT">
    <w:name w:val="*táblázat szöveg (M&amp;T)"/>
    <w:basedOn w:val="Nincsbekezdsstlus"/>
    <w:uiPriority w:val="99"/>
    <w:rsid w:val="00D34580"/>
    <w:pPr>
      <w:suppressAutoHyphens/>
      <w:spacing w:line="220" w:lineRule="atLeast"/>
    </w:pPr>
    <w:rPr>
      <w:rFonts w:ascii="Warnock Pro Light" w:hAnsi="Warnock Pro Light" w:cs="Warnock Pro Light"/>
      <w:sz w:val="18"/>
      <w:szCs w:val="18"/>
      <w:lang w:val="hu-HU"/>
    </w:rPr>
  </w:style>
  <w:style w:type="paragraph" w:customStyle="1" w:styleId="tblzatBCENTERMT">
    <w:name w:val="*táblázat_B_CENTER (M&amp;T)"/>
    <w:basedOn w:val="Nincsbekezdsstlus"/>
    <w:uiPriority w:val="99"/>
    <w:rsid w:val="00D34580"/>
    <w:pPr>
      <w:suppressAutoHyphens/>
      <w:spacing w:line="220" w:lineRule="atLeast"/>
      <w:jc w:val="center"/>
    </w:pPr>
    <w:rPr>
      <w:rFonts w:ascii="Warnock Pro" w:hAnsi="Warnock Pro" w:cs="Warnock Pro"/>
      <w:b/>
      <w:bCs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vath.ede.laszlone@sek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4ADD1ED-1237-48F5-82F1-1E1828B0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Bognárné Lovász Katalin</dc:creator>
  <cp:keywords/>
  <dc:description/>
  <cp:lastModifiedBy>Borsos László</cp:lastModifiedBy>
  <cp:revision>3</cp:revision>
  <dcterms:created xsi:type="dcterms:W3CDTF">2024-09-13T09:13:00Z</dcterms:created>
  <dcterms:modified xsi:type="dcterms:W3CDTF">2024-09-13T11:25:00Z</dcterms:modified>
</cp:coreProperties>
</file>